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5F2A" w14:textId="0382F817" w:rsidR="00AD6B57" w:rsidRPr="00AD6B57" w:rsidRDefault="001C05C1" w:rsidP="00AD6B57">
      <w:pPr>
        <w:jc w:val="center"/>
        <w:rPr>
          <w:b/>
          <w:sz w:val="44"/>
          <w:szCs w:val="44"/>
          <w:u w:val="single"/>
        </w:rPr>
      </w:pPr>
      <w:r>
        <w:rPr>
          <w:b/>
          <w:sz w:val="40"/>
          <w:szCs w:val="40"/>
          <w:u w:val="single"/>
        </w:rPr>
        <w:t>Novohradky, aneb dobří poutníci se vracejí</w:t>
      </w:r>
      <w:r w:rsidR="00AD6B57">
        <w:rPr>
          <w:b/>
          <w:sz w:val="44"/>
          <w:szCs w:val="44"/>
          <w:u w:val="single"/>
        </w:rPr>
        <w:br/>
      </w:r>
      <w:r w:rsidR="0059552B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9</w:t>
      </w:r>
      <w:r w:rsidR="0059552B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6</w:t>
      </w:r>
      <w:r w:rsidR="0059552B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21</w:t>
      </w:r>
      <w:r w:rsidR="0059552B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6</w:t>
      </w:r>
      <w:r w:rsidR="00AD6B57" w:rsidRPr="005110B4">
        <w:rPr>
          <w:b/>
          <w:sz w:val="32"/>
          <w:szCs w:val="32"/>
          <w:u w:val="single"/>
        </w:rPr>
        <w:t>.20</w:t>
      </w:r>
      <w:r>
        <w:rPr>
          <w:b/>
          <w:sz w:val="32"/>
          <w:szCs w:val="32"/>
          <w:u w:val="single"/>
        </w:rPr>
        <w:t>20</w:t>
      </w:r>
      <w:r w:rsidR="00930A9F">
        <w:rPr>
          <w:b/>
          <w:sz w:val="32"/>
          <w:szCs w:val="32"/>
          <w:u w:val="single"/>
        </w:rPr>
        <w:t xml:space="preserve"> (©Myšok</w:t>
      </w:r>
      <w:r w:rsidR="00985436">
        <w:rPr>
          <w:b/>
          <w:sz w:val="32"/>
          <w:szCs w:val="32"/>
          <w:u w:val="single"/>
        </w:rPr>
        <w:t>)</w:t>
      </w:r>
    </w:p>
    <w:p w14:paraId="103EB7E9" w14:textId="77777777" w:rsidR="002A7E17" w:rsidRDefault="002A7E17" w:rsidP="00B147E2">
      <w:pPr>
        <w:rPr>
          <w:b/>
          <w:color w:val="FF0000"/>
          <w:sz w:val="32"/>
          <w:szCs w:val="32"/>
        </w:rPr>
      </w:pPr>
    </w:p>
    <w:p w14:paraId="51221D77" w14:textId="77777777" w:rsidR="00B147E2" w:rsidRDefault="00B70596" w:rsidP="00B147E2">
      <w:pPr>
        <w:rPr>
          <w:i/>
          <w:sz w:val="24"/>
          <w:szCs w:val="24"/>
        </w:rPr>
      </w:pPr>
      <w:r w:rsidRPr="008A68CA">
        <w:rPr>
          <w:b/>
          <w:color w:val="FF0000"/>
          <w:sz w:val="32"/>
          <w:szCs w:val="32"/>
        </w:rPr>
        <w:t>Pátek:</w:t>
      </w:r>
      <w:r w:rsidR="007C22BE">
        <w:rPr>
          <w:b/>
          <w:sz w:val="32"/>
          <w:szCs w:val="32"/>
        </w:rPr>
        <w:tab/>
      </w:r>
    </w:p>
    <w:p w14:paraId="24D1446F" w14:textId="70716E53" w:rsidR="00CC324A" w:rsidRDefault="0066484E" w:rsidP="00B147E2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Palda pojede z Budějovic a </w:t>
      </w:r>
      <w:r w:rsidR="001C05C1">
        <w:rPr>
          <w:sz w:val="24"/>
          <w:szCs w:val="24"/>
        </w:rPr>
        <w:t>bere s sebou celou tamní sekci</w:t>
      </w:r>
      <w:r w:rsidR="00261C6B">
        <w:rPr>
          <w:sz w:val="24"/>
          <w:szCs w:val="24"/>
        </w:rPr>
        <w:t xml:space="preserve"> a domluví se po telefonu</w:t>
      </w:r>
      <w:r w:rsidR="001C05C1">
        <w:rPr>
          <w:sz w:val="24"/>
          <w:szCs w:val="24"/>
        </w:rPr>
        <w:t xml:space="preserve"> (Kačaba, Roxy, Lucka, Niky)</w:t>
      </w:r>
      <w:r w:rsidR="00F536EA">
        <w:rPr>
          <w:sz w:val="24"/>
          <w:szCs w:val="24"/>
        </w:rPr>
        <w:t>.</w:t>
      </w:r>
      <w:r w:rsidR="00D841E3">
        <w:rPr>
          <w:b/>
          <w:sz w:val="24"/>
          <w:szCs w:val="24"/>
        </w:rPr>
        <w:br/>
      </w:r>
      <w:r w:rsidR="00B147E2">
        <w:rPr>
          <w:b/>
          <w:sz w:val="24"/>
          <w:szCs w:val="24"/>
        </w:rPr>
        <w:tab/>
      </w:r>
      <w:r w:rsidR="00CC324A">
        <w:rPr>
          <w:b/>
          <w:sz w:val="24"/>
          <w:szCs w:val="24"/>
        </w:rPr>
        <w:t xml:space="preserve">Sraz </w:t>
      </w:r>
      <w:r w:rsidR="001C05C1">
        <w:rPr>
          <w:bCs/>
          <w:sz w:val="24"/>
          <w:szCs w:val="24"/>
        </w:rPr>
        <w:t>hradecké sekce u vlakového nádraží v místě, odkud jezdíme na tábor v </w:t>
      </w:r>
      <w:r w:rsidR="001C05C1" w:rsidRPr="001C05C1">
        <w:rPr>
          <w:b/>
          <w:color w:val="00B050"/>
          <w:sz w:val="24"/>
          <w:szCs w:val="24"/>
        </w:rPr>
        <w:t>14.45</w:t>
      </w:r>
      <w:r w:rsidR="00D841E3">
        <w:rPr>
          <w:sz w:val="24"/>
          <w:szCs w:val="24"/>
        </w:rPr>
        <w:br/>
      </w:r>
      <w:r w:rsidR="00B147E2">
        <w:rPr>
          <w:b/>
          <w:sz w:val="24"/>
          <w:szCs w:val="24"/>
        </w:rPr>
        <w:tab/>
      </w:r>
      <w:r w:rsidR="00D841E3">
        <w:rPr>
          <w:b/>
          <w:sz w:val="24"/>
          <w:szCs w:val="24"/>
        </w:rPr>
        <w:t>Odjezd</w:t>
      </w:r>
      <w:r w:rsidR="00D841E3">
        <w:rPr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1</w:t>
      </w:r>
      <w:r w:rsidR="001C05C1">
        <w:rPr>
          <w:b/>
          <w:color w:val="00B050"/>
          <w:sz w:val="24"/>
          <w:szCs w:val="24"/>
        </w:rPr>
        <w:t xml:space="preserve">5.00 </w:t>
      </w:r>
      <w:r w:rsidR="001C05C1">
        <w:rPr>
          <w:bCs/>
          <w:sz w:val="24"/>
          <w:szCs w:val="24"/>
        </w:rPr>
        <w:t>směr Novohradské hory</w:t>
      </w:r>
    </w:p>
    <w:p w14:paraId="67EA788B" w14:textId="0CDEBA86" w:rsidR="00261C6B" w:rsidRPr="001C05C1" w:rsidRDefault="00261C6B" w:rsidP="00B14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Obě části výpravy se spojí v </w:t>
      </w:r>
      <w:r w:rsidRPr="00261C6B">
        <w:rPr>
          <w:b/>
          <w:color w:val="00B050"/>
          <w:sz w:val="24"/>
          <w:szCs w:val="24"/>
        </w:rPr>
        <w:t>16.30</w:t>
      </w:r>
      <w:r>
        <w:rPr>
          <w:bCs/>
          <w:sz w:val="24"/>
          <w:szCs w:val="24"/>
        </w:rPr>
        <w:t xml:space="preserve"> na parkovišti v horní části Pohoří na Šumavě. </w:t>
      </w:r>
      <w:r w:rsidR="008264D6">
        <w:rPr>
          <w:bCs/>
          <w:sz w:val="24"/>
          <w:szCs w:val="24"/>
        </w:rPr>
        <w:t>Převezeme auta do cíle puťáku. Pak</w:t>
      </w:r>
      <w:r>
        <w:rPr>
          <w:bCs/>
          <w:sz w:val="24"/>
          <w:szCs w:val="24"/>
        </w:rPr>
        <w:t xml:space="preserve"> vyrazíme na oficiální zahájení puťáku do kostela Panny Marie dobré rady. Dále pokračujeme směrem na Pastviny a </w:t>
      </w:r>
      <w:r w:rsidR="000D05F4">
        <w:rPr>
          <w:bCs/>
          <w:sz w:val="24"/>
          <w:szCs w:val="24"/>
        </w:rPr>
        <w:t>u viklanu hledáme keš</w:t>
      </w:r>
      <w:r w:rsidR="00217390">
        <w:rPr>
          <w:bCs/>
          <w:sz w:val="24"/>
          <w:szCs w:val="24"/>
        </w:rPr>
        <w:t xml:space="preserve"> </w:t>
      </w:r>
      <w:r w:rsidR="00217390" w:rsidRPr="004F53A8">
        <w:rPr>
          <w:bCs/>
          <w:i/>
          <w:iCs/>
          <w:sz w:val="24"/>
          <w:szCs w:val="24"/>
        </w:rPr>
        <w:t>(Viklan/Logan stone – GC76H4Z)</w:t>
      </w:r>
      <w:r w:rsidR="000D05F4" w:rsidRPr="004F53A8">
        <w:rPr>
          <w:bCs/>
          <w:i/>
          <w:iCs/>
          <w:sz w:val="24"/>
          <w:szCs w:val="24"/>
        </w:rPr>
        <w:t>.</w:t>
      </w:r>
      <w:r w:rsidR="000D05F4">
        <w:rPr>
          <w:bCs/>
          <w:sz w:val="24"/>
          <w:szCs w:val="24"/>
        </w:rPr>
        <w:t xml:space="preserve"> Dorazíme k rybníku Kapelníku,</w:t>
      </w:r>
      <w:r>
        <w:rPr>
          <w:bCs/>
          <w:sz w:val="24"/>
          <w:szCs w:val="24"/>
        </w:rPr>
        <w:t xml:space="preserve"> kde zatáboříme. Přípravy tábořiště, ohně, večeře, podvečerní koupačka.</w:t>
      </w:r>
    </w:p>
    <w:p w14:paraId="774F1CF7" w14:textId="6375727D" w:rsidR="00B70596" w:rsidRPr="00CC6449" w:rsidRDefault="00B623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Celkem </w:t>
      </w:r>
      <w:r w:rsidR="00261C6B">
        <w:rPr>
          <w:b/>
          <w:sz w:val="24"/>
          <w:szCs w:val="24"/>
        </w:rPr>
        <w:t>4</w:t>
      </w:r>
      <w:r w:rsidR="00F536EA">
        <w:rPr>
          <w:b/>
          <w:sz w:val="24"/>
          <w:szCs w:val="24"/>
        </w:rPr>
        <w:t>,</w:t>
      </w:r>
      <w:r w:rsidR="00261C6B">
        <w:rPr>
          <w:b/>
          <w:sz w:val="24"/>
          <w:szCs w:val="24"/>
        </w:rPr>
        <w:t>1</w:t>
      </w:r>
      <w:r w:rsidR="001B1933" w:rsidRPr="00AD6B57">
        <w:rPr>
          <w:b/>
          <w:sz w:val="24"/>
          <w:szCs w:val="24"/>
        </w:rPr>
        <w:t xml:space="preserve"> km</w:t>
      </w:r>
    </w:p>
    <w:p w14:paraId="31171569" w14:textId="4131562C" w:rsidR="007D671A" w:rsidRPr="00AD6B57" w:rsidRDefault="00B70596" w:rsidP="00B366A5">
      <w:pPr>
        <w:jc w:val="both"/>
        <w:rPr>
          <w:sz w:val="24"/>
          <w:szCs w:val="24"/>
        </w:rPr>
      </w:pPr>
      <w:r w:rsidRPr="008A68CA">
        <w:rPr>
          <w:b/>
          <w:color w:val="FF0000"/>
          <w:sz w:val="32"/>
          <w:szCs w:val="32"/>
        </w:rPr>
        <w:t>Sobota:</w:t>
      </w:r>
      <w:r w:rsidR="007C22BE">
        <w:rPr>
          <w:b/>
          <w:sz w:val="32"/>
          <w:szCs w:val="32"/>
        </w:rPr>
        <w:tab/>
      </w:r>
      <w:r w:rsidR="007C22BE">
        <w:rPr>
          <w:b/>
          <w:sz w:val="32"/>
          <w:szCs w:val="32"/>
        </w:rPr>
        <w:br/>
      </w:r>
      <w:r w:rsidR="009C4140">
        <w:rPr>
          <w:sz w:val="24"/>
          <w:szCs w:val="24"/>
        </w:rPr>
        <w:t xml:space="preserve">Po </w:t>
      </w:r>
      <w:r w:rsidR="00261C6B">
        <w:rPr>
          <w:sz w:val="24"/>
          <w:szCs w:val="24"/>
        </w:rPr>
        <w:t>sbalení a dokonalém úklidu tábořiště</w:t>
      </w:r>
      <w:r w:rsidR="009C4140">
        <w:rPr>
          <w:sz w:val="24"/>
          <w:szCs w:val="24"/>
        </w:rPr>
        <w:t xml:space="preserve"> </w:t>
      </w:r>
      <w:r w:rsidR="00917EEE">
        <w:rPr>
          <w:sz w:val="24"/>
          <w:szCs w:val="24"/>
        </w:rPr>
        <w:t xml:space="preserve">můžeme ještě stihnout krátkou koupačku a pak </w:t>
      </w:r>
      <w:r w:rsidR="009C4140">
        <w:rPr>
          <w:sz w:val="24"/>
          <w:szCs w:val="24"/>
        </w:rPr>
        <w:t>v</w:t>
      </w:r>
      <w:r w:rsidR="005D0285">
        <w:rPr>
          <w:sz w:val="24"/>
          <w:szCs w:val="24"/>
        </w:rPr>
        <w:t xml:space="preserve">yrazíme na </w:t>
      </w:r>
      <w:r w:rsidR="00917EEE">
        <w:rPr>
          <w:sz w:val="24"/>
          <w:szCs w:val="24"/>
        </w:rPr>
        <w:t>sever</w:t>
      </w:r>
      <w:r w:rsidR="009C4140">
        <w:rPr>
          <w:sz w:val="24"/>
          <w:szCs w:val="24"/>
        </w:rPr>
        <w:t xml:space="preserve">. </w:t>
      </w:r>
      <w:r w:rsidR="00917EEE">
        <w:rPr>
          <w:sz w:val="24"/>
          <w:szCs w:val="24"/>
        </w:rPr>
        <w:t xml:space="preserve">Po cestě bývalá Stříbrná huť, pramen s vynikající vodou, </w:t>
      </w:r>
      <w:r w:rsidR="000D05F4">
        <w:rPr>
          <w:sz w:val="24"/>
          <w:szCs w:val="24"/>
        </w:rPr>
        <w:t>hledání kešky u hraničního kamene</w:t>
      </w:r>
      <w:r w:rsidR="002E114D">
        <w:rPr>
          <w:sz w:val="24"/>
          <w:szCs w:val="24"/>
        </w:rPr>
        <w:t xml:space="preserve"> </w:t>
      </w:r>
      <w:r w:rsidR="002E114D" w:rsidRPr="004F53A8">
        <w:rPr>
          <w:i/>
          <w:iCs/>
          <w:sz w:val="24"/>
          <w:szCs w:val="24"/>
        </w:rPr>
        <w:t>(Historický hraniční kámen 1754 – GC8A6PY)</w:t>
      </w:r>
      <w:r w:rsidR="000D05F4" w:rsidRPr="004F53A8">
        <w:rPr>
          <w:i/>
          <w:iCs/>
          <w:sz w:val="24"/>
          <w:szCs w:val="24"/>
        </w:rPr>
        <w:t>,</w:t>
      </w:r>
      <w:r w:rsidR="000D05F4">
        <w:rPr>
          <w:sz w:val="24"/>
          <w:szCs w:val="24"/>
        </w:rPr>
        <w:t xml:space="preserve"> </w:t>
      </w:r>
      <w:r w:rsidR="00917EEE">
        <w:rPr>
          <w:sz w:val="24"/>
          <w:szCs w:val="24"/>
        </w:rPr>
        <w:t xml:space="preserve">výhled na Žofínský prales. Dorazíme k rybníku Zlatá Ktiš, kde na tajném místě “hodíme batoh“. Připravíme všechno na noc a zbyde ještě dost času na koupačku a </w:t>
      </w:r>
      <w:r w:rsidR="008B4165">
        <w:rPr>
          <w:sz w:val="24"/>
          <w:szCs w:val="24"/>
        </w:rPr>
        <w:t>zpívá</w:t>
      </w:r>
      <w:r w:rsidR="00917EEE">
        <w:rPr>
          <w:sz w:val="24"/>
          <w:szCs w:val="24"/>
        </w:rPr>
        <w:t>ní s kytarou na hrázi, kombinované s drbací řádkou</w:t>
      </w:r>
      <w:r w:rsidR="008B4165">
        <w:rPr>
          <w:sz w:val="24"/>
          <w:szCs w:val="24"/>
        </w:rPr>
        <w:t xml:space="preserve"> (podrobnosti vysvětlí Zuzka)</w:t>
      </w:r>
      <w:r w:rsidR="00917EEE">
        <w:rPr>
          <w:sz w:val="24"/>
          <w:szCs w:val="24"/>
        </w:rPr>
        <w:t>.</w:t>
      </w:r>
    </w:p>
    <w:p w14:paraId="5D9D235A" w14:textId="29AE63A6" w:rsidR="007D671A" w:rsidRPr="00AD6B57" w:rsidRDefault="00B623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Celkem </w:t>
      </w:r>
      <w:r w:rsidR="00917EEE">
        <w:rPr>
          <w:b/>
          <w:sz w:val="24"/>
          <w:szCs w:val="24"/>
        </w:rPr>
        <w:t>9</w:t>
      </w:r>
      <w:r w:rsidR="001B1933" w:rsidRPr="00AD6B57">
        <w:rPr>
          <w:b/>
          <w:sz w:val="24"/>
          <w:szCs w:val="24"/>
        </w:rPr>
        <w:t xml:space="preserve"> km</w:t>
      </w:r>
    </w:p>
    <w:p w14:paraId="70621519" w14:textId="77777777" w:rsidR="00AD6B57" w:rsidRDefault="00D11B3B">
      <w:pPr>
        <w:rPr>
          <w:b/>
          <w:sz w:val="32"/>
          <w:szCs w:val="32"/>
        </w:rPr>
      </w:pPr>
      <w:r>
        <w:rPr>
          <w:b/>
          <w:sz w:val="32"/>
          <w:szCs w:val="32"/>
        </w:rPr>
        <w:pict w14:anchorId="702D6F67">
          <v:rect id="_x0000_i1025" style="width:0;height:1.5pt" o:hralign="center" o:hrstd="t" o:hr="t" fillcolor="#a0a0a0" stroked="f"/>
        </w:pict>
      </w:r>
    </w:p>
    <w:p w14:paraId="7DD06560" w14:textId="242D975D" w:rsidR="007D671A" w:rsidRDefault="007D671A" w:rsidP="00B366A5">
      <w:pPr>
        <w:jc w:val="both"/>
        <w:rPr>
          <w:sz w:val="24"/>
          <w:szCs w:val="24"/>
        </w:rPr>
      </w:pPr>
      <w:r w:rsidRPr="00CC6449">
        <w:rPr>
          <w:b/>
          <w:color w:val="FF0000"/>
          <w:sz w:val="32"/>
          <w:szCs w:val="32"/>
        </w:rPr>
        <w:t>Neděle:</w:t>
      </w:r>
      <w:r w:rsidR="007C22BE">
        <w:rPr>
          <w:b/>
          <w:sz w:val="32"/>
          <w:szCs w:val="32"/>
        </w:rPr>
        <w:tab/>
      </w:r>
      <w:r w:rsidR="007C22BE">
        <w:rPr>
          <w:b/>
          <w:sz w:val="32"/>
          <w:szCs w:val="32"/>
        </w:rPr>
        <w:br/>
      </w:r>
      <w:r w:rsidR="00112F62">
        <w:rPr>
          <w:sz w:val="24"/>
          <w:szCs w:val="24"/>
        </w:rPr>
        <w:t>V</w:t>
      </w:r>
      <w:r w:rsidR="00B366A5">
        <w:rPr>
          <w:sz w:val="24"/>
          <w:szCs w:val="24"/>
        </w:rPr>
        <w:t>y</w:t>
      </w:r>
      <w:r w:rsidR="00112F62">
        <w:rPr>
          <w:sz w:val="24"/>
          <w:szCs w:val="24"/>
        </w:rPr>
        <w:t>r</w:t>
      </w:r>
      <w:r w:rsidR="008B4165">
        <w:rPr>
          <w:sz w:val="24"/>
          <w:szCs w:val="24"/>
        </w:rPr>
        <w:t>azí</w:t>
      </w:r>
      <w:r w:rsidR="00112F62">
        <w:rPr>
          <w:sz w:val="24"/>
          <w:szCs w:val="24"/>
        </w:rPr>
        <w:t xml:space="preserve">me </w:t>
      </w:r>
      <w:r w:rsidR="008264D6">
        <w:rPr>
          <w:sz w:val="24"/>
          <w:szCs w:val="24"/>
        </w:rPr>
        <w:t>podél Ktiše a jejího přítoku Černé. Vystoupáme na vrchol Točník, kde „snad“ najdeme kešku</w:t>
      </w:r>
      <w:r w:rsidR="002E114D">
        <w:rPr>
          <w:sz w:val="24"/>
          <w:szCs w:val="24"/>
        </w:rPr>
        <w:t xml:space="preserve"> </w:t>
      </w:r>
      <w:r w:rsidR="002E114D" w:rsidRPr="004F53A8">
        <w:rPr>
          <w:i/>
          <w:iCs/>
          <w:sz w:val="24"/>
          <w:szCs w:val="24"/>
        </w:rPr>
        <w:t>(Tocnik 903m – GC4HRTH)</w:t>
      </w:r>
      <w:r w:rsidR="008264D6" w:rsidRPr="004F53A8">
        <w:rPr>
          <w:i/>
          <w:iCs/>
          <w:sz w:val="24"/>
          <w:szCs w:val="24"/>
        </w:rPr>
        <w:t xml:space="preserve">. </w:t>
      </w:r>
      <w:r w:rsidR="008B4165">
        <w:rPr>
          <w:sz w:val="24"/>
          <w:szCs w:val="24"/>
        </w:rPr>
        <w:t>N</w:t>
      </w:r>
      <w:r w:rsidR="003E4AD8">
        <w:rPr>
          <w:sz w:val="24"/>
          <w:szCs w:val="24"/>
        </w:rPr>
        <w:t>echáme v ní pozdrav</w:t>
      </w:r>
      <w:r w:rsidR="008B4165">
        <w:rPr>
          <w:sz w:val="24"/>
          <w:szCs w:val="24"/>
        </w:rPr>
        <w:t xml:space="preserve">… </w:t>
      </w:r>
      <w:r w:rsidR="008264D6">
        <w:rPr>
          <w:sz w:val="24"/>
          <w:szCs w:val="24"/>
        </w:rPr>
        <w:t>Potom sejdeme z vrcholu a dorazíme k</w:t>
      </w:r>
      <w:r w:rsidR="00823A87">
        <w:rPr>
          <w:sz w:val="24"/>
          <w:szCs w:val="24"/>
        </w:rPr>
        <w:t> </w:t>
      </w:r>
      <w:r w:rsidR="008264D6">
        <w:rPr>
          <w:sz w:val="24"/>
          <w:szCs w:val="24"/>
        </w:rPr>
        <w:t>autům</w:t>
      </w:r>
      <w:r w:rsidR="00823A87">
        <w:rPr>
          <w:sz w:val="24"/>
          <w:szCs w:val="24"/>
        </w:rPr>
        <w:t xml:space="preserve"> na parkovišti na silnici do Hojné Vody.</w:t>
      </w:r>
      <w:r w:rsidR="008264D6">
        <w:rPr>
          <w:sz w:val="24"/>
          <w:szCs w:val="24"/>
        </w:rPr>
        <w:t xml:space="preserve">  </w:t>
      </w:r>
      <w:r w:rsidR="008B4165">
        <w:rPr>
          <w:sz w:val="24"/>
          <w:szCs w:val="24"/>
        </w:rPr>
        <w:t xml:space="preserve">Dojíme zásoby během čekání na příjezd auta. </w:t>
      </w:r>
      <w:r w:rsidR="007525D8">
        <w:rPr>
          <w:sz w:val="24"/>
          <w:szCs w:val="24"/>
        </w:rPr>
        <w:t xml:space="preserve">Příjezd </w:t>
      </w:r>
      <w:r w:rsidR="00823A87">
        <w:rPr>
          <w:sz w:val="24"/>
          <w:szCs w:val="24"/>
        </w:rPr>
        <w:t>do Jindřichova Hradce bude avizován po telefonu, až se budeme vracet</w:t>
      </w:r>
      <w:r w:rsidR="00320043">
        <w:rPr>
          <w:sz w:val="24"/>
          <w:szCs w:val="24"/>
        </w:rPr>
        <w:t>.</w:t>
      </w:r>
      <w:r w:rsidR="00823A87">
        <w:rPr>
          <w:sz w:val="24"/>
          <w:szCs w:val="24"/>
        </w:rPr>
        <w:t xml:space="preserve"> Panuje totiž určité riziko tradiční návštěvy hospody v Hojné Vodě </w:t>
      </w:r>
      <w:r w:rsidR="00823A87" w:rsidRPr="00823A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CE1979" w14:textId="195A0F4A" w:rsidR="00D568CB" w:rsidRPr="00D568CB" w:rsidRDefault="00985436" w:rsidP="00AD6B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Celkem </w:t>
      </w:r>
      <w:r w:rsidR="00823A87">
        <w:rPr>
          <w:b/>
          <w:sz w:val="24"/>
          <w:szCs w:val="24"/>
        </w:rPr>
        <w:t>6,1</w:t>
      </w:r>
      <w:r w:rsidR="00D568CB">
        <w:rPr>
          <w:b/>
          <w:sz w:val="24"/>
          <w:szCs w:val="24"/>
        </w:rPr>
        <w:t xml:space="preserve"> km</w:t>
      </w:r>
    </w:p>
    <w:p w14:paraId="03B40BB4" w14:textId="77777777" w:rsidR="00522158" w:rsidRDefault="00D11B3B">
      <w:pPr>
        <w:rPr>
          <w:b/>
          <w:color w:val="0070C0"/>
          <w:sz w:val="24"/>
          <w:szCs w:val="24"/>
        </w:rPr>
      </w:pPr>
      <w:r>
        <w:rPr>
          <w:b/>
          <w:sz w:val="32"/>
          <w:szCs w:val="32"/>
        </w:rPr>
        <w:pict w14:anchorId="1A17AA45">
          <v:rect id="_x0000_i1026" style="width:0;height:1.5pt" o:hralign="center" o:hrstd="t" o:hr="t" fillcolor="#a0a0a0" stroked="f"/>
        </w:pict>
      </w:r>
    </w:p>
    <w:p w14:paraId="2D31BC94" w14:textId="77777777" w:rsidR="00522158" w:rsidRPr="002A1CC3" w:rsidRDefault="00027CBE">
      <w:pPr>
        <w:rPr>
          <w:sz w:val="24"/>
          <w:szCs w:val="24"/>
        </w:rPr>
      </w:pPr>
      <w:r>
        <w:rPr>
          <w:sz w:val="24"/>
          <w:szCs w:val="24"/>
        </w:rPr>
        <w:t>S dotazy mne můžete kontaktovat</w:t>
      </w:r>
      <w:r w:rsidR="00522158" w:rsidRPr="00F23BD3">
        <w:rPr>
          <w:sz w:val="24"/>
          <w:szCs w:val="24"/>
        </w:rPr>
        <w:t xml:space="preserve"> na mailu</w:t>
      </w:r>
      <w:r w:rsidR="00D568CB" w:rsidRPr="00F23BD3">
        <w:rPr>
          <w:sz w:val="24"/>
          <w:szCs w:val="24"/>
        </w:rPr>
        <w:t xml:space="preserve">: </w:t>
      </w:r>
      <w:hyperlink r:id="rId6" w:history="1">
        <w:r w:rsidR="00D568CB" w:rsidRPr="00F23BD3">
          <w:rPr>
            <w:rStyle w:val="Hypertextovodkaz"/>
            <w:b/>
            <w:sz w:val="24"/>
            <w:szCs w:val="24"/>
          </w:rPr>
          <w:t>q.pavlicek@seznam.cz</w:t>
        </w:r>
      </w:hyperlink>
      <w:r w:rsidR="00522158" w:rsidRPr="00F23BD3">
        <w:rPr>
          <w:sz w:val="24"/>
          <w:szCs w:val="24"/>
        </w:rPr>
        <w:t>, nebo</w:t>
      </w:r>
      <w:r w:rsidRPr="00027CBE">
        <w:rPr>
          <w:sz w:val="24"/>
          <w:szCs w:val="24"/>
        </w:rPr>
        <w:t xml:space="preserve"> na </w:t>
      </w:r>
      <w:r w:rsidR="00522158" w:rsidRPr="00F23BD3">
        <w:rPr>
          <w:sz w:val="24"/>
          <w:szCs w:val="24"/>
        </w:rPr>
        <w:t>tel</w:t>
      </w:r>
      <w:r>
        <w:rPr>
          <w:sz w:val="24"/>
          <w:szCs w:val="24"/>
        </w:rPr>
        <w:t>efonu</w:t>
      </w:r>
      <w:r w:rsidR="00522158" w:rsidRPr="00F23BD3">
        <w:rPr>
          <w:sz w:val="24"/>
          <w:szCs w:val="24"/>
        </w:rPr>
        <w:t>:</w:t>
      </w:r>
      <w:r w:rsidR="00522158" w:rsidRPr="00F23BD3">
        <w:rPr>
          <w:b/>
          <w:sz w:val="24"/>
          <w:szCs w:val="24"/>
        </w:rPr>
        <w:t xml:space="preserve"> 777</w:t>
      </w:r>
      <w:r w:rsidR="002A1CC3">
        <w:rPr>
          <w:b/>
          <w:sz w:val="24"/>
          <w:szCs w:val="24"/>
        </w:rPr>
        <w:t> </w:t>
      </w:r>
      <w:r w:rsidR="00522158" w:rsidRPr="00F23BD3">
        <w:rPr>
          <w:b/>
          <w:sz w:val="24"/>
          <w:szCs w:val="24"/>
        </w:rPr>
        <w:t>316</w:t>
      </w:r>
      <w:r w:rsidR="002A1CC3">
        <w:rPr>
          <w:b/>
          <w:sz w:val="24"/>
          <w:szCs w:val="24"/>
        </w:rPr>
        <w:t xml:space="preserve"> </w:t>
      </w:r>
      <w:r w:rsidR="00522158" w:rsidRPr="00F23BD3">
        <w:rPr>
          <w:b/>
          <w:sz w:val="24"/>
          <w:szCs w:val="24"/>
        </w:rPr>
        <w:t>112</w:t>
      </w:r>
      <w:r w:rsidR="002A1CC3">
        <w:rPr>
          <w:b/>
          <w:sz w:val="24"/>
          <w:szCs w:val="24"/>
        </w:rPr>
        <w:t xml:space="preserve"> </w:t>
      </w:r>
    </w:p>
    <w:p w14:paraId="3A4CA3A0" w14:textId="77777777" w:rsidR="008B4165" w:rsidRDefault="008B4165">
      <w:pPr>
        <w:rPr>
          <w:b/>
          <w:i/>
          <w:sz w:val="24"/>
          <w:szCs w:val="24"/>
        </w:rPr>
      </w:pPr>
    </w:p>
    <w:p w14:paraId="681C387A" w14:textId="0ECF1B07" w:rsidR="00B362C3" w:rsidRDefault="00930A9F">
      <w:pPr>
        <w:rPr>
          <w:sz w:val="24"/>
          <w:szCs w:val="24"/>
        </w:rPr>
      </w:pPr>
      <w:r w:rsidRPr="00930A9F">
        <w:rPr>
          <w:b/>
          <w:i/>
          <w:sz w:val="24"/>
          <w:szCs w:val="24"/>
        </w:rPr>
        <w:t>„Nemůžem to neříci, dupeme za Vlčici“</w:t>
      </w:r>
      <w:r>
        <w:rPr>
          <w:b/>
          <w:i/>
          <w:sz w:val="24"/>
          <w:szCs w:val="24"/>
        </w:rPr>
        <w:t xml:space="preserve">         </w:t>
      </w:r>
      <w:r w:rsidR="00522158" w:rsidRPr="00F23BD3">
        <w:rPr>
          <w:sz w:val="24"/>
          <w:szCs w:val="24"/>
        </w:rPr>
        <w:t>Jirka</w:t>
      </w:r>
      <w:r w:rsidR="00D568CB" w:rsidRPr="00F23BD3">
        <w:rPr>
          <w:sz w:val="24"/>
          <w:szCs w:val="24"/>
        </w:rPr>
        <w:t xml:space="preserve"> </w:t>
      </w:r>
      <w:r w:rsidR="00522158" w:rsidRPr="00F23BD3">
        <w:rPr>
          <w:sz w:val="24"/>
          <w:szCs w:val="24"/>
        </w:rPr>
        <w:t>Myšok Pavlíček</w:t>
      </w:r>
    </w:p>
    <w:p w14:paraId="1DAFA1CC" w14:textId="77777777" w:rsidR="00B362C3" w:rsidRDefault="00B362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DEE426" w14:textId="77777777" w:rsidR="00D82FAA" w:rsidRDefault="00B362C3" w:rsidP="00D82FAA">
      <w:pPr>
        <w:jc w:val="center"/>
        <w:rPr>
          <w:sz w:val="24"/>
          <w:szCs w:val="24"/>
          <w:u w:val="single"/>
        </w:rPr>
      </w:pPr>
      <w:r w:rsidRPr="0013329F">
        <w:rPr>
          <w:b/>
          <w:sz w:val="32"/>
          <w:szCs w:val="32"/>
          <w:u w:val="single"/>
        </w:rPr>
        <w:lastRenderedPageBreak/>
        <w:t>Co s</w:t>
      </w:r>
      <w:r w:rsidR="00D82FAA">
        <w:rPr>
          <w:b/>
          <w:sz w:val="32"/>
          <w:szCs w:val="32"/>
          <w:u w:val="single"/>
        </w:rPr>
        <w:t> </w:t>
      </w:r>
      <w:r w:rsidRPr="0013329F">
        <w:rPr>
          <w:b/>
          <w:sz w:val="32"/>
          <w:szCs w:val="32"/>
          <w:u w:val="single"/>
        </w:rPr>
        <w:t>sebou</w:t>
      </w:r>
      <w:r w:rsidR="00D82FAA">
        <w:rPr>
          <w:sz w:val="32"/>
          <w:szCs w:val="32"/>
        </w:rPr>
        <w:t xml:space="preserve"> </w:t>
      </w:r>
    </w:p>
    <w:p w14:paraId="02E38C3B" w14:textId="5CD4622D" w:rsidR="00D82FAA" w:rsidRDefault="00D82FAA" w:rsidP="00D82FAA">
      <w:pPr>
        <w:jc w:val="center"/>
        <w:rPr>
          <w:sz w:val="24"/>
          <w:szCs w:val="24"/>
        </w:rPr>
      </w:pPr>
      <w:r w:rsidRPr="00D82FAA">
        <w:rPr>
          <w:sz w:val="24"/>
          <w:szCs w:val="24"/>
        </w:rPr>
        <w:t>S</w:t>
      </w:r>
      <w:r w:rsidRPr="00B362C3">
        <w:rPr>
          <w:sz w:val="24"/>
          <w:szCs w:val="24"/>
        </w:rPr>
        <w:t>paní pod tarpíky</w:t>
      </w:r>
      <w:r>
        <w:rPr>
          <w:sz w:val="24"/>
          <w:szCs w:val="24"/>
        </w:rPr>
        <w:t xml:space="preserve"> </w:t>
      </w:r>
      <w:r w:rsidRPr="00B362C3">
        <w:rPr>
          <w:sz w:val="24"/>
          <w:szCs w:val="24"/>
        </w:rPr>
        <w:t>Tínou, Tomem</w:t>
      </w:r>
      <w:r w:rsidR="002834BF">
        <w:rPr>
          <w:sz w:val="24"/>
          <w:szCs w:val="24"/>
        </w:rPr>
        <w:t>,</w:t>
      </w:r>
      <w:r>
        <w:rPr>
          <w:sz w:val="24"/>
          <w:szCs w:val="24"/>
        </w:rPr>
        <w:t xml:space="preserve"> Terčou</w:t>
      </w:r>
      <w:r w:rsidR="002834BF">
        <w:rPr>
          <w:sz w:val="24"/>
          <w:szCs w:val="24"/>
        </w:rPr>
        <w:t xml:space="preserve"> a Teodorem, </w:t>
      </w:r>
      <w:r w:rsidRPr="00B362C3">
        <w:rPr>
          <w:sz w:val="24"/>
          <w:szCs w:val="24"/>
        </w:rPr>
        <w:t>nebo v případě stá</w:t>
      </w:r>
      <w:r>
        <w:rPr>
          <w:sz w:val="24"/>
          <w:szCs w:val="24"/>
        </w:rPr>
        <w:t>lého pěkného počasí pod širákem</w:t>
      </w:r>
    </w:p>
    <w:p w14:paraId="5AC73BDA" w14:textId="77777777" w:rsidR="00D11B3B" w:rsidRPr="00B362C3" w:rsidRDefault="00D11B3B" w:rsidP="00D82FAA">
      <w:pPr>
        <w:jc w:val="center"/>
        <w:rPr>
          <w:sz w:val="24"/>
          <w:szCs w:val="24"/>
        </w:rPr>
      </w:pPr>
    </w:p>
    <w:p w14:paraId="5AC0531D" w14:textId="77777777" w:rsidR="00B362C3" w:rsidRPr="00D82FAA" w:rsidRDefault="00D82FAA" w:rsidP="00D82FA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Oblečení</w:t>
      </w:r>
    </w:p>
    <w:p w14:paraId="1F415555" w14:textId="568E5C55" w:rsidR="00B362C3" w:rsidRPr="00B362C3" w:rsidRDefault="00B362C3" w:rsidP="00B362C3">
      <w:pPr>
        <w:numPr>
          <w:ilvl w:val="0"/>
          <w:numId w:val="4"/>
        </w:numPr>
        <w:rPr>
          <w:sz w:val="24"/>
          <w:szCs w:val="24"/>
        </w:rPr>
      </w:pPr>
      <w:r w:rsidRPr="00B362C3">
        <w:rPr>
          <w:b/>
          <w:sz w:val="24"/>
          <w:szCs w:val="24"/>
        </w:rPr>
        <w:t>Termoprádlo</w:t>
      </w:r>
      <w:r w:rsidRPr="00B362C3">
        <w:rPr>
          <w:sz w:val="24"/>
          <w:szCs w:val="24"/>
        </w:rPr>
        <w:t xml:space="preserve"> na spaní </w:t>
      </w:r>
      <w:r w:rsidR="000B3890">
        <w:rPr>
          <w:sz w:val="24"/>
          <w:szCs w:val="24"/>
        </w:rPr>
        <w:t xml:space="preserve">a v případě zimy jako první vrstva </w:t>
      </w:r>
      <w:r w:rsidRPr="00B362C3">
        <w:rPr>
          <w:sz w:val="24"/>
          <w:szCs w:val="24"/>
        </w:rPr>
        <w:t>(triko</w:t>
      </w:r>
      <w:r w:rsidR="00AE112F">
        <w:rPr>
          <w:sz w:val="24"/>
          <w:szCs w:val="24"/>
        </w:rPr>
        <w:t xml:space="preserve"> s dlouhým rukávem</w:t>
      </w:r>
      <w:r w:rsidRPr="00B362C3">
        <w:rPr>
          <w:sz w:val="24"/>
          <w:szCs w:val="24"/>
        </w:rPr>
        <w:t xml:space="preserve">, </w:t>
      </w:r>
      <w:r w:rsidR="002D588D">
        <w:rPr>
          <w:sz w:val="24"/>
          <w:szCs w:val="24"/>
        </w:rPr>
        <w:t xml:space="preserve">dlouhé </w:t>
      </w:r>
      <w:r w:rsidRPr="00B362C3">
        <w:rPr>
          <w:sz w:val="24"/>
          <w:szCs w:val="24"/>
        </w:rPr>
        <w:t>spodky),</w:t>
      </w:r>
      <w:r w:rsidRPr="00B362C3">
        <w:rPr>
          <w:b/>
          <w:sz w:val="24"/>
          <w:szCs w:val="24"/>
        </w:rPr>
        <w:t xml:space="preserve"> </w:t>
      </w:r>
      <w:r w:rsidRPr="002834BF">
        <w:rPr>
          <w:b/>
          <w:color w:val="0070C0"/>
          <w:sz w:val="24"/>
          <w:szCs w:val="24"/>
        </w:rPr>
        <w:t>čepice</w:t>
      </w:r>
      <w:r w:rsidRPr="002834BF">
        <w:rPr>
          <w:color w:val="0070C0"/>
          <w:sz w:val="24"/>
          <w:szCs w:val="24"/>
        </w:rPr>
        <w:t xml:space="preserve"> na noc,</w:t>
      </w:r>
      <w:r w:rsidR="00CC7D92" w:rsidRPr="002834BF">
        <w:rPr>
          <w:color w:val="0070C0"/>
          <w:sz w:val="24"/>
          <w:szCs w:val="24"/>
        </w:rPr>
        <w:t xml:space="preserve"> </w:t>
      </w:r>
      <w:r w:rsidR="00CC6E71" w:rsidRPr="002834BF">
        <w:rPr>
          <w:color w:val="0070C0"/>
          <w:sz w:val="24"/>
          <w:szCs w:val="24"/>
        </w:rPr>
        <w:t>zimomřivé slečny</w:t>
      </w:r>
      <w:r w:rsidRPr="002834BF">
        <w:rPr>
          <w:color w:val="0070C0"/>
          <w:sz w:val="24"/>
          <w:szCs w:val="24"/>
        </w:rPr>
        <w:t xml:space="preserve"> ocení i</w:t>
      </w:r>
      <w:r w:rsidRPr="002834BF">
        <w:rPr>
          <w:b/>
          <w:color w:val="0070C0"/>
          <w:sz w:val="24"/>
          <w:szCs w:val="24"/>
        </w:rPr>
        <w:t xml:space="preserve"> rukavic</w:t>
      </w:r>
      <w:r w:rsidR="00CC7D92" w:rsidRPr="002834BF">
        <w:rPr>
          <w:b/>
          <w:color w:val="0070C0"/>
          <w:sz w:val="24"/>
          <w:szCs w:val="24"/>
        </w:rPr>
        <w:t xml:space="preserve">e </w:t>
      </w:r>
      <w:r w:rsidR="002834BF" w:rsidRPr="002834BF">
        <w:rPr>
          <w:bCs/>
          <w:color w:val="0070C0"/>
          <w:sz w:val="24"/>
          <w:szCs w:val="24"/>
        </w:rPr>
        <w:t>(podzimní puťák)</w:t>
      </w:r>
    </w:p>
    <w:p w14:paraId="28735088" w14:textId="77777777" w:rsidR="00B362C3" w:rsidRPr="00B362C3" w:rsidRDefault="00B362C3" w:rsidP="00B362C3">
      <w:pPr>
        <w:numPr>
          <w:ilvl w:val="0"/>
          <w:numId w:val="4"/>
        </w:numPr>
        <w:rPr>
          <w:sz w:val="24"/>
          <w:szCs w:val="24"/>
        </w:rPr>
      </w:pPr>
      <w:r w:rsidRPr="00B362C3">
        <w:rPr>
          <w:b/>
          <w:sz w:val="24"/>
          <w:szCs w:val="24"/>
        </w:rPr>
        <w:t>Ponožky</w:t>
      </w:r>
      <w:r w:rsidR="00CC7D92">
        <w:rPr>
          <w:sz w:val="24"/>
          <w:szCs w:val="24"/>
        </w:rPr>
        <w:t xml:space="preserve"> </w:t>
      </w:r>
      <w:r w:rsidR="00CC6E71">
        <w:rPr>
          <w:sz w:val="24"/>
          <w:szCs w:val="24"/>
        </w:rPr>
        <w:t>3x</w:t>
      </w:r>
      <w:r w:rsidR="00CC7D92">
        <w:rPr>
          <w:sz w:val="24"/>
          <w:szCs w:val="24"/>
        </w:rPr>
        <w:t xml:space="preserve"> </w:t>
      </w:r>
      <w:r w:rsidRPr="00B362C3">
        <w:rPr>
          <w:sz w:val="24"/>
          <w:szCs w:val="24"/>
        </w:rPr>
        <w:t>(</w:t>
      </w:r>
      <w:r w:rsidR="00CC6E71">
        <w:rPr>
          <w:sz w:val="24"/>
          <w:szCs w:val="24"/>
        </w:rPr>
        <w:t>na každý den čisté</w:t>
      </w:r>
      <w:r w:rsidRPr="00B362C3">
        <w:rPr>
          <w:sz w:val="24"/>
          <w:szCs w:val="24"/>
        </w:rPr>
        <w:t xml:space="preserve">), </w:t>
      </w:r>
      <w:r w:rsidRPr="002834BF">
        <w:rPr>
          <w:color w:val="0070C0"/>
          <w:sz w:val="24"/>
          <w:szCs w:val="24"/>
        </w:rPr>
        <w:t xml:space="preserve">1x teplé </w:t>
      </w:r>
      <w:r w:rsidR="002D588D" w:rsidRPr="002834BF">
        <w:rPr>
          <w:color w:val="0070C0"/>
          <w:sz w:val="24"/>
          <w:szCs w:val="24"/>
        </w:rPr>
        <w:t xml:space="preserve">zimní </w:t>
      </w:r>
      <w:r w:rsidRPr="002834BF">
        <w:rPr>
          <w:color w:val="0070C0"/>
          <w:sz w:val="24"/>
          <w:szCs w:val="24"/>
        </w:rPr>
        <w:t>(do spacáku – nesmí moc svírat)</w:t>
      </w:r>
    </w:p>
    <w:p w14:paraId="6AE54327" w14:textId="77777777" w:rsidR="00B362C3" w:rsidRPr="00B362C3" w:rsidRDefault="00B362C3" w:rsidP="00B362C3">
      <w:pPr>
        <w:numPr>
          <w:ilvl w:val="0"/>
          <w:numId w:val="4"/>
        </w:numPr>
        <w:rPr>
          <w:sz w:val="24"/>
          <w:szCs w:val="24"/>
        </w:rPr>
      </w:pPr>
      <w:r w:rsidRPr="00B362C3">
        <w:rPr>
          <w:b/>
          <w:sz w:val="24"/>
          <w:szCs w:val="24"/>
        </w:rPr>
        <w:t>Mikina</w:t>
      </w:r>
      <w:r w:rsidR="00921959">
        <w:rPr>
          <w:sz w:val="24"/>
          <w:szCs w:val="24"/>
        </w:rPr>
        <w:t xml:space="preserve"> - </w:t>
      </w:r>
      <w:r w:rsidRPr="00B362C3">
        <w:rPr>
          <w:sz w:val="24"/>
          <w:szCs w:val="24"/>
        </w:rPr>
        <w:t>opravdu</w:t>
      </w:r>
      <w:r w:rsidR="00CC7D92">
        <w:rPr>
          <w:sz w:val="24"/>
          <w:szCs w:val="24"/>
        </w:rPr>
        <w:t xml:space="preserve"> </w:t>
      </w:r>
      <w:r w:rsidRPr="00B362C3">
        <w:rPr>
          <w:sz w:val="24"/>
          <w:szCs w:val="24"/>
        </w:rPr>
        <w:t>teplá!</w:t>
      </w:r>
      <w:r w:rsidR="002D588D">
        <w:rPr>
          <w:sz w:val="24"/>
          <w:szCs w:val="24"/>
        </w:rPr>
        <w:t xml:space="preserve"> </w:t>
      </w:r>
      <w:r w:rsidRPr="00B362C3">
        <w:rPr>
          <w:sz w:val="24"/>
          <w:szCs w:val="24"/>
        </w:rPr>
        <w:t>(</w:t>
      </w:r>
      <w:r w:rsidR="002D588D">
        <w:rPr>
          <w:sz w:val="24"/>
          <w:szCs w:val="24"/>
        </w:rPr>
        <w:t xml:space="preserve">ideálně </w:t>
      </w:r>
      <w:r w:rsidRPr="00B362C3">
        <w:rPr>
          <w:sz w:val="24"/>
          <w:szCs w:val="24"/>
        </w:rPr>
        <w:t xml:space="preserve">flíska, </w:t>
      </w:r>
      <w:r w:rsidR="002D588D">
        <w:rPr>
          <w:sz w:val="24"/>
          <w:szCs w:val="24"/>
        </w:rPr>
        <w:t xml:space="preserve">silnější </w:t>
      </w:r>
      <w:r w:rsidR="00DC6010">
        <w:rPr>
          <w:sz w:val="24"/>
          <w:szCs w:val="24"/>
        </w:rPr>
        <w:t>svetr = žádný průhledný módní výstřelek</w:t>
      </w:r>
      <w:r w:rsidRPr="00B362C3">
        <w:rPr>
          <w:sz w:val="24"/>
          <w:szCs w:val="24"/>
        </w:rPr>
        <w:t>)</w:t>
      </w:r>
    </w:p>
    <w:p w14:paraId="784E0F86" w14:textId="77777777" w:rsidR="00B362C3" w:rsidRPr="00B362C3" w:rsidRDefault="00B362C3" w:rsidP="00B362C3">
      <w:pPr>
        <w:numPr>
          <w:ilvl w:val="0"/>
          <w:numId w:val="4"/>
        </w:numPr>
        <w:rPr>
          <w:sz w:val="24"/>
          <w:szCs w:val="24"/>
        </w:rPr>
      </w:pPr>
      <w:r w:rsidRPr="00B362C3">
        <w:rPr>
          <w:b/>
          <w:sz w:val="24"/>
          <w:szCs w:val="24"/>
        </w:rPr>
        <w:t>Nepromokavá bunda</w:t>
      </w:r>
      <w:r w:rsidRPr="00B362C3">
        <w:rPr>
          <w:sz w:val="24"/>
          <w:szCs w:val="24"/>
        </w:rPr>
        <w:t xml:space="preserve"> </w:t>
      </w:r>
      <w:r w:rsidR="00BB46F6">
        <w:rPr>
          <w:sz w:val="24"/>
          <w:szCs w:val="24"/>
        </w:rPr>
        <w:t xml:space="preserve">(ideální, protože slouží i jako </w:t>
      </w:r>
      <w:r w:rsidR="00BB46F6" w:rsidRPr="00BB46F6">
        <w:rPr>
          <w:sz w:val="24"/>
          <w:szCs w:val="24"/>
        </w:rPr>
        <w:t xml:space="preserve">větrovka), </w:t>
      </w:r>
      <w:r w:rsidRPr="00BB46F6">
        <w:rPr>
          <w:sz w:val="24"/>
          <w:szCs w:val="24"/>
        </w:rPr>
        <w:t xml:space="preserve">či </w:t>
      </w:r>
      <w:r w:rsidRPr="00BB46F6">
        <w:rPr>
          <w:b/>
          <w:sz w:val="24"/>
          <w:szCs w:val="24"/>
        </w:rPr>
        <w:t>pláštěnka</w:t>
      </w:r>
      <w:r w:rsidR="00BB46F6" w:rsidRPr="00BB46F6">
        <w:rPr>
          <w:b/>
          <w:sz w:val="24"/>
          <w:szCs w:val="24"/>
        </w:rPr>
        <w:t xml:space="preserve"> </w:t>
      </w:r>
      <w:r w:rsidR="00BB46F6" w:rsidRPr="00BB46F6">
        <w:rPr>
          <w:sz w:val="24"/>
          <w:szCs w:val="24"/>
        </w:rPr>
        <w:t>(dobrá v kombinaci s lehoučkou a tenkou větrovkou</w:t>
      </w:r>
      <w:r w:rsidR="00BB46F6">
        <w:rPr>
          <w:sz w:val="24"/>
          <w:szCs w:val="24"/>
        </w:rPr>
        <w:t xml:space="preserve"> proti větru = samotná flíska profoukne</w:t>
      </w:r>
      <w:r w:rsidR="00BB46F6" w:rsidRPr="00BB46F6">
        <w:rPr>
          <w:sz w:val="24"/>
          <w:szCs w:val="24"/>
        </w:rPr>
        <w:t>)</w:t>
      </w:r>
    </w:p>
    <w:p w14:paraId="65B6784C" w14:textId="5FE97F06" w:rsidR="00AE112F" w:rsidRDefault="00B362C3" w:rsidP="00B362C3">
      <w:pPr>
        <w:numPr>
          <w:ilvl w:val="0"/>
          <w:numId w:val="4"/>
        </w:numPr>
        <w:rPr>
          <w:sz w:val="24"/>
          <w:szCs w:val="24"/>
        </w:rPr>
      </w:pPr>
      <w:r w:rsidRPr="00B362C3">
        <w:rPr>
          <w:b/>
          <w:sz w:val="24"/>
          <w:szCs w:val="24"/>
        </w:rPr>
        <w:t>Tričko</w:t>
      </w:r>
      <w:r w:rsidR="00C41EEB">
        <w:rPr>
          <w:sz w:val="24"/>
          <w:szCs w:val="24"/>
        </w:rPr>
        <w:t xml:space="preserve"> na pochod</w:t>
      </w:r>
      <w:r w:rsidR="002D588D">
        <w:rPr>
          <w:sz w:val="24"/>
          <w:szCs w:val="24"/>
        </w:rPr>
        <w:t xml:space="preserve"> z umělých </w:t>
      </w:r>
      <w:r w:rsidR="00C41EEB">
        <w:rPr>
          <w:sz w:val="24"/>
          <w:szCs w:val="24"/>
        </w:rPr>
        <w:t xml:space="preserve">vláken, aby </w:t>
      </w:r>
      <w:r w:rsidR="002D588D">
        <w:rPr>
          <w:sz w:val="24"/>
          <w:szCs w:val="24"/>
        </w:rPr>
        <w:t>nestudilo</w:t>
      </w:r>
      <w:r w:rsidR="00C41EEB">
        <w:rPr>
          <w:sz w:val="24"/>
          <w:szCs w:val="24"/>
        </w:rPr>
        <w:t xml:space="preserve"> a dalo se </w:t>
      </w:r>
      <w:r w:rsidR="000B3890">
        <w:rPr>
          <w:sz w:val="24"/>
          <w:szCs w:val="24"/>
        </w:rPr>
        <w:t>rychle usušit</w:t>
      </w:r>
    </w:p>
    <w:p w14:paraId="2431D5C0" w14:textId="4C1ED784" w:rsidR="002D588D" w:rsidRPr="00DE69E4" w:rsidRDefault="00AE112F" w:rsidP="00DE69E4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Bavlněné triko </w:t>
      </w:r>
      <w:r w:rsidR="007B0799">
        <w:rPr>
          <w:sz w:val="24"/>
          <w:szCs w:val="24"/>
        </w:rPr>
        <w:t xml:space="preserve">(nepropálí se) </w:t>
      </w:r>
      <w:r w:rsidR="00C41EEB">
        <w:rPr>
          <w:sz w:val="24"/>
          <w:szCs w:val="24"/>
        </w:rPr>
        <w:t>na převlečení po dojití na tábořiště</w:t>
      </w:r>
      <w:r w:rsidR="000B3890">
        <w:rPr>
          <w:sz w:val="24"/>
          <w:szCs w:val="24"/>
        </w:rPr>
        <w:t xml:space="preserve"> a do spacáku</w:t>
      </w:r>
    </w:p>
    <w:p w14:paraId="26E1EDEF" w14:textId="74668986" w:rsidR="00B362C3" w:rsidRPr="00B362C3" w:rsidRDefault="00B362C3" w:rsidP="00B362C3">
      <w:pPr>
        <w:numPr>
          <w:ilvl w:val="0"/>
          <w:numId w:val="4"/>
        </w:numPr>
        <w:rPr>
          <w:sz w:val="24"/>
          <w:szCs w:val="24"/>
        </w:rPr>
      </w:pPr>
      <w:r w:rsidRPr="00B362C3">
        <w:rPr>
          <w:b/>
          <w:sz w:val="24"/>
          <w:szCs w:val="24"/>
        </w:rPr>
        <w:t>Kalhoty dlouhé</w:t>
      </w:r>
      <w:r w:rsidRPr="00B362C3">
        <w:rPr>
          <w:sz w:val="24"/>
          <w:szCs w:val="24"/>
        </w:rPr>
        <w:t xml:space="preserve"> </w:t>
      </w:r>
      <w:r w:rsidR="000B3890">
        <w:rPr>
          <w:sz w:val="24"/>
          <w:szCs w:val="24"/>
        </w:rPr>
        <w:t>/</w:t>
      </w:r>
      <w:r w:rsidRPr="00B362C3">
        <w:rPr>
          <w:sz w:val="24"/>
          <w:szCs w:val="24"/>
        </w:rPr>
        <w:t xml:space="preserve"> </w:t>
      </w:r>
      <w:r w:rsidRPr="00B362C3">
        <w:rPr>
          <w:b/>
          <w:sz w:val="24"/>
          <w:szCs w:val="24"/>
        </w:rPr>
        <w:t>kraťasy</w:t>
      </w:r>
      <w:r w:rsidR="00D750B0">
        <w:rPr>
          <w:sz w:val="24"/>
          <w:szCs w:val="24"/>
        </w:rPr>
        <w:t xml:space="preserve"> -</w:t>
      </w:r>
      <w:r w:rsidR="00D750B0">
        <w:rPr>
          <w:b/>
          <w:sz w:val="24"/>
          <w:szCs w:val="24"/>
        </w:rPr>
        <w:t xml:space="preserve"> </w:t>
      </w:r>
      <w:r w:rsidRPr="00B362C3">
        <w:rPr>
          <w:sz w:val="24"/>
          <w:szCs w:val="24"/>
        </w:rPr>
        <w:t>podle počasí</w:t>
      </w:r>
      <w:r w:rsidR="00D750B0">
        <w:rPr>
          <w:sz w:val="24"/>
          <w:szCs w:val="24"/>
        </w:rPr>
        <w:t xml:space="preserve"> (</w:t>
      </w:r>
      <w:r w:rsidR="000B3890">
        <w:rPr>
          <w:sz w:val="24"/>
          <w:szCs w:val="24"/>
        </w:rPr>
        <w:t xml:space="preserve">možno oboje - </w:t>
      </w:r>
      <w:r w:rsidR="00D750B0">
        <w:rPr>
          <w:sz w:val="24"/>
          <w:szCs w:val="24"/>
        </w:rPr>
        <w:t>ideálně</w:t>
      </w:r>
      <w:r w:rsidR="00CC7D92">
        <w:rPr>
          <w:sz w:val="24"/>
          <w:szCs w:val="24"/>
        </w:rPr>
        <w:t xml:space="preserve"> kalhoty s odepínacími nohavicemi)</w:t>
      </w:r>
    </w:p>
    <w:p w14:paraId="4471B2BB" w14:textId="77777777" w:rsidR="00B362C3" w:rsidRPr="00B362C3" w:rsidRDefault="00B362C3" w:rsidP="00B362C3">
      <w:pPr>
        <w:numPr>
          <w:ilvl w:val="0"/>
          <w:numId w:val="4"/>
        </w:numPr>
        <w:rPr>
          <w:sz w:val="24"/>
          <w:szCs w:val="24"/>
        </w:rPr>
      </w:pPr>
      <w:r w:rsidRPr="00B362C3">
        <w:rPr>
          <w:b/>
          <w:sz w:val="24"/>
          <w:szCs w:val="24"/>
        </w:rPr>
        <w:t>Boty do terénu</w:t>
      </w:r>
      <w:r w:rsidR="00921959">
        <w:rPr>
          <w:b/>
          <w:sz w:val="24"/>
          <w:szCs w:val="24"/>
        </w:rPr>
        <w:t xml:space="preserve"> </w:t>
      </w:r>
      <w:r w:rsidRPr="00B362C3">
        <w:rPr>
          <w:sz w:val="24"/>
          <w:szCs w:val="24"/>
        </w:rPr>
        <w:t>–</w:t>
      </w:r>
      <w:r w:rsidR="00921959">
        <w:rPr>
          <w:sz w:val="24"/>
          <w:szCs w:val="24"/>
        </w:rPr>
        <w:t xml:space="preserve"> </w:t>
      </w:r>
      <w:r w:rsidRPr="00B362C3">
        <w:rPr>
          <w:sz w:val="24"/>
          <w:szCs w:val="24"/>
        </w:rPr>
        <w:t>správná velikost (palec se nesmí dotýkat špičky boty!</w:t>
      </w:r>
      <w:r w:rsidR="00DE69E4">
        <w:rPr>
          <w:sz w:val="24"/>
          <w:szCs w:val="24"/>
        </w:rPr>
        <w:t xml:space="preserve"> - u trekových bot by se měl za patu vejít prst</w:t>
      </w:r>
      <w:r w:rsidRPr="00B362C3">
        <w:rPr>
          <w:sz w:val="24"/>
          <w:szCs w:val="24"/>
        </w:rPr>
        <w:t>)</w:t>
      </w:r>
    </w:p>
    <w:p w14:paraId="58E27FA8" w14:textId="77777777" w:rsidR="00B362C3" w:rsidRPr="00B362C3" w:rsidRDefault="00B362C3" w:rsidP="00B362C3">
      <w:pPr>
        <w:numPr>
          <w:ilvl w:val="0"/>
          <w:numId w:val="4"/>
        </w:numPr>
        <w:rPr>
          <w:b/>
          <w:sz w:val="24"/>
          <w:szCs w:val="24"/>
        </w:rPr>
      </w:pPr>
      <w:r w:rsidRPr="00B362C3">
        <w:rPr>
          <w:b/>
          <w:sz w:val="24"/>
          <w:szCs w:val="24"/>
        </w:rPr>
        <w:t>Spodní prádlo</w:t>
      </w:r>
      <w:r w:rsidR="00921959">
        <w:rPr>
          <w:b/>
          <w:sz w:val="24"/>
          <w:szCs w:val="24"/>
        </w:rPr>
        <w:t xml:space="preserve"> </w:t>
      </w:r>
      <w:r w:rsidRPr="00B362C3">
        <w:rPr>
          <w:sz w:val="24"/>
          <w:szCs w:val="24"/>
        </w:rPr>
        <w:t>–</w:t>
      </w:r>
      <w:r w:rsidR="00921959">
        <w:rPr>
          <w:sz w:val="24"/>
          <w:szCs w:val="24"/>
        </w:rPr>
        <w:t xml:space="preserve"> </w:t>
      </w:r>
      <w:r w:rsidRPr="00B362C3">
        <w:rPr>
          <w:sz w:val="24"/>
          <w:szCs w:val="24"/>
        </w:rPr>
        <w:t>individuálně</w:t>
      </w:r>
      <w:r w:rsidR="00D750B0">
        <w:rPr>
          <w:sz w:val="24"/>
          <w:szCs w:val="24"/>
        </w:rPr>
        <w:t xml:space="preserve"> (každý den čisté)</w:t>
      </w:r>
    </w:p>
    <w:p w14:paraId="04483411" w14:textId="60146E8A" w:rsidR="00B362C3" w:rsidRPr="00B362C3" w:rsidRDefault="00B362C3" w:rsidP="00B362C3">
      <w:pPr>
        <w:numPr>
          <w:ilvl w:val="0"/>
          <w:numId w:val="4"/>
        </w:numPr>
        <w:rPr>
          <w:sz w:val="24"/>
          <w:szCs w:val="24"/>
        </w:rPr>
      </w:pPr>
      <w:r w:rsidRPr="00B362C3">
        <w:rPr>
          <w:b/>
          <w:sz w:val="24"/>
          <w:szCs w:val="24"/>
        </w:rPr>
        <w:t xml:space="preserve">Kapesníky </w:t>
      </w:r>
      <w:r w:rsidR="00D750B0">
        <w:rPr>
          <w:sz w:val="24"/>
          <w:szCs w:val="24"/>
        </w:rPr>
        <w:t>(jeden ve spacáku = bývají tam na to kapsičky)</w:t>
      </w:r>
    </w:p>
    <w:p w14:paraId="27305118" w14:textId="77777777" w:rsidR="00B362C3" w:rsidRPr="00D82FAA" w:rsidRDefault="00D82FAA" w:rsidP="00D82FA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Výbava</w:t>
      </w:r>
    </w:p>
    <w:p w14:paraId="03A3E089" w14:textId="77777777" w:rsidR="00B362C3" w:rsidRPr="00B362C3" w:rsidRDefault="00B362C3" w:rsidP="00B362C3">
      <w:pPr>
        <w:numPr>
          <w:ilvl w:val="0"/>
          <w:numId w:val="3"/>
        </w:numPr>
        <w:rPr>
          <w:sz w:val="24"/>
          <w:szCs w:val="24"/>
        </w:rPr>
      </w:pPr>
      <w:r w:rsidRPr="00B362C3">
        <w:rPr>
          <w:b/>
          <w:sz w:val="24"/>
          <w:szCs w:val="24"/>
          <w:u w:val="single"/>
        </w:rPr>
        <w:t>Batoh s bederním a prsním pásem</w:t>
      </w:r>
      <w:r w:rsidR="00921959">
        <w:rPr>
          <w:sz w:val="24"/>
          <w:szCs w:val="24"/>
        </w:rPr>
        <w:t xml:space="preserve"> </w:t>
      </w:r>
      <w:r w:rsidRPr="00B362C3">
        <w:rPr>
          <w:sz w:val="24"/>
          <w:szCs w:val="24"/>
        </w:rPr>
        <w:t>(se správně nastavenou délkou zad</w:t>
      </w:r>
      <w:r w:rsidR="006B7B14">
        <w:rPr>
          <w:sz w:val="24"/>
          <w:szCs w:val="24"/>
        </w:rPr>
        <w:t xml:space="preserve"> = </w:t>
      </w:r>
      <w:r w:rsidR="007B0799">
        <w:rPr>
          <w:sz w:val="24"/>
          <w:szCs w:val="24"/>
        </w:rPr>
        <w:t>větší čá</w:t>
      </w:r>
      <w:r w:rsidR="006B7B14">
        <w:rPr>
          <w:sz w:val="24"/>
          <w:szCs w:val="24"/>
        </w:rPr>
        <w:t>st váhy batohu</w:t>
      </w:r>
      <w:r w:rsidR="007B0799">
        <w:rPr>
          <w:sz w:val="24"/>
          <w:szCs w:val="24"/>
        </w:rPr>
        <w:t xml:space="preserve"> leží na bedrech</w:t>
      </w:r>
      <w:r w:rsidR="00DE69E4">
        <w:rPr>
          <w:sz w:val="24"/>
          <w:szCs w:val="24"/>
        </w:rPr>
        <w:t>, pláštěnka na batoh -</w:t>
      </w:r>
      <w:r w:rsidRPr="00B362C3">
        <w:rPr>
          <w:sz w:val="24"/>
          <w:szCs w:val="24"/>
        </w:rPr>
        <w:t xml:space="preserve"> pokud není integrovaná)</w:t>
      </w:r>
    </w:p>
    <w:p w14:paraId="40E9A0F1" w14:textId="73B532B4" w:rsidR="00B362C3" w:rsidRPr="00B362C3" w:rsidRDefault="00B362C3" w:rsidP="00B362C3">
      <w:pPr>
        <w:numPr>
          <w:ilvl w:val="0"/>
          <w:numId w:val="3"/>
        </w:numPr>
        <w:rPr>
          <w:sz w:val="24"/>
          <w:szCs w:val="24"/>
        </w:rPr>
      </w:pPr>
      <w:r w:rsidRPr="00B362C3">
        <w:rPr>
          <w:b/>
          <w:sz w:val="24"/>
          <w:szCs w:val="24"/>
        </w:rPr>
        <w:t>Spacák</w:t>
      </w:r>
      <w:r w:rsidR="00921959">
        <w:rPr>
          <w:b/>
          <w:sz w:val="24"/>
          <w:szCs w:val="24"/>
        </w:rPr>
        <w:t xml:space="preserve"> </w:t>
      </w:r>
      <w:r w:rsidRPr="00B362C3">
        <w:rPr>
          <w:sz w:val="24"/>
          <w:szCs w:val="24"/>
        </w:rPr>
        <w:t>- dostatečně teplý!</w:t>
      </w:r>
      <w:r w:rsidR="006B7B14">
        <w:rPr>
          <w:sz w:val="24"/>
          <w:szCs w:val="24"/>
        </w:rPr>
        <w:t xml:space="preserve"> (třísezónní – komfort klidně </w:t>
      </w:r>
      <w:r w:rsidRPr="00B362C3">
        <w:rPr>
          <w:sz w:val="24"/>
          <w:szCs w:val="24"/>
        </w:rPr>
        <w:t>pod -5)</w:t>
      </w:r>
    </w:p>
    <w:p w14:paraId="5DD007BA" w14:textId="77777777" w:rsidR="00B362C3" w:rsidRPr="00B362C3" w:rsidRDefault="00B362C3" w:rsidP="00B362C3">
      <w:pPr>
        <w:numPr>
          <w:ilvl w:val="0"/>
          <w:numId w:val="3"/>
        </w:numPr>
        <w:rPr>
          <w:sz w:val="24"/>
          <w:szCs w:val="24"/>
        </w:rPr>
      </w:pPr>
      <w:r w:rsidRPr="00B362C3">
        <w:rPr>
          <w:b/>
          <w:sz w:val="24"/>
          <w:szCs w:val="24"/>
        </w:rPr>
        <w:t>Karimatka</w:t>
      </w:r>
      <w:r w:rsidR="00921959">
        <w:rPr>
          <w:sz w:val="24"/>
          <w:szCs w:val="24"/>
        </w:rPr>
        <w:t xml:space="preserve"> a </w:t>
      </w:r>
      <w:r w:rsidRPr="00B362C3">
        <w:rPr>
          <w:sz w:val="24"/>
          <w:szCs w:val="24"/>
        </w:rPr>
        <w:t>pod karimatku</w:t>
      </w:r>
      <w:r w:rsidR="00921959">
        <w:rPr>
          <w:sz w:val="24"/>
          <w:szCs w:val="24"/>
        </w:rPr>
        <w:t xml:space="preserve"> </w:t>
      </w:r>
      <w:r w:rsidRPr="00B362C3">
        <w:rPr>
          <w:b/>
          <w:sz w:val="24"/>
          <w:szCs w:val="24"/>
        </w:rPr>
        <w:t>igelit</w:t>
      </w:r>
      <w:r w:rsidR="00921959">
        <w:rPr>
          <w:sz w:val="24"/>
          <w:szCs w:val="24"/>
        </w:rPr>
        <w:t xml:space="preserve"> proti vlhkosti</w:t>
      </w:r>
    </w:p>
    <w:p w14:paraId="10C56408" w14:textId="77777777" w:rsidR="00B362C3" w:rsidRPr="00B362C3" w:rsidRDefault="00B362C3" w:rsidP="00B362C3">
      <w:pPr>
        <w:numPr>
          <w:ilvl w:val="0"/>
          <w:numId w:val="3"/>
        </w:numPr>
        <w:rPr>
          <w:sz w:val="24"/>
          <w:szCs w:val="24"/>
        </w:rPr>
      </w:pPr>
      <w:r w:rsidRPr="00B362C3">
        <w:rPr>
          <w:b/>
          <w:sz w:val="24"/>
          <w:szCs w:val="24"/>
        </w:rPr>
        <w:t>Ešus</w:t>
      </w:r>
      <w:r w:rsidR="00921959">
        <w:rPr>
          <w:b/>
          <w:sz w:val="24"/>
          <w:szCs w:val="24"/>
        </w:rPr>
        <w:t xml:space="preserve"> </w:t>
      </w:r>
      <w:r w:rsidRPr="00B362C3">
        <w:rPr>
          <w:sz w:val="24"/>
          <w:szCs w:val="24"/>
        </w:rPr>
        <w:t>(dvoudílný, nebo jednodílný s hrnkem),</w:t>
      </w:r>
      <w:r w:rsidR="00921959">
        <w:rPr>
          <w:sz w:val="24"/>
          <w:szCs w:val="24"/>
        </w:rPr>
        <w:t xml:space="preserve"> </w:t>
      </w:r>
      <w:r w:rsidRPr="00B362C3">
        <w:rPr>
          <w:b/>
          <w:sz w:val="24"/>
          <w:szCs w:val="24"/>
        </w:rPr>
        <w:t>lžíce</w:t>
      </w:r>
    </w:p>
    <w:p w14:paraId="7F9B4B3D" w14:textId="77777777" w:rsidR="00B362C3" w:rsidRPr="00B362C3" w:rsidRDefault="00B362C3" w:rsidP="00B362C3">
      <w:pPr>
        <w:numPr>
          <w:ilvl w:val="0"/>
          <w:numId w:val="3"/>
        </w:numPr>
        <w:rPr>
          <w:sz w:val="24"/>
          <w:szCs w:val="24"/>
        </w:rPr>
      </w:pPr>
      <w:r w:rsidRPr="00B362C3">
        <w:rPr>
          <w:b/>
          <w:sz w:val="24"/>
          <w:szCs w:val="24"/>
        </w:rPr>
        <w:t>Láhev na pití</w:t>
      </w:r>
      <w:r w:rsidR="00921959">
        <w:rPr>
          <w:b/>
          <w:sz w:val="24"/>
          <w:szCs w:val="24"/>
        </w:rPr>
        <w:t xml:space="preserve"> </w:t>
      </w:r>
      <w:r w:rsidRPr="00B362C3">
        <w:rPr>
          <w:sz w:val="24"/>
          <w:szCs w:val="24"/>
        </w:rPr>
        <w:t>s čistou vodou (lehká a nerozbitná)</w:t>
      </w:r>
    </w:p>
    <w:p w14:paraId="03A2562E" w14:textId="77777777" w:rsidR="00B362C3" w:rsidRPr="00B362C3" w:rsidRDefault="00B362C3" w:rsidP="00B362C3">
      <w:pPr>
        <w:numPr>
          <w:ilvl w:val="0"/>
          <w:numId w:val="3"/>
        </w:numPr>
        <w:rPr>
          <w:sz w:val="24"/>
          <w:szCs w:val="24"/>
        </w:rPr>
      </w:pPr>
      <w:r w:rsidRPr="00B362C3">
        <w:rPr>
          <w:b/>
          <w:sz w:val="24"/>
          <w:szCs w:val="24"/>
        </w:rPr>
        <w:t>Čelovka</w:t>
      </w:r>
      <w:r w:rsidR="00921959">
        <w:rPr>
          <w:b/>
          <w:sz w:val="24"/>
          <w:szCs w:val="24"/>
        </w:rPr>
        <w:t xml:space="preserve"> </w:t>
      </w:r>
      <w:r w:rsidRPr="00B362C3">
        <w:rPr>
          <w:sz w:val="24"/>
          <w:szCs w:val="24"/>
        </w:rPr>
        <w:t>(funkční a kvalitní s nabitými bateriemi),</w:t>
      </w:r>
      <w:r w:rsidRPr="00B362C3">
        <w:rPr>
          <w:b/>
          <w:sz w:val="24"/>
          <w:szCs w:val="24"/>
        </w:rPr>
        <w:t xml:space="preserve"> nůž</w:t>
      </w:r>
    </w:p>
    <w:p w14:paraId="05D0CF4C" w14:textId="77777777" w:rsidR="00BD1D50" w:rsidRDefault="00921959" w:rsidP="00B362C3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Hygienické potřeby</w:t>
      </w:r>
      <w:r>
        <w:rPr>
          <w:sz w:val="24"/>
          <w:szCs w:val="24"/>
        </w:rPr>
        <w:t xml:space="preserve"> -</w:t>
      </w:r>
      <w:r w:rsidR="00B362C3" w:rsidRPr="00B362C3">
        <w:rPr>
          <w:b/>
          <w:sz w:val="24"/>
          <w:szCs w:val="24"/>
        </w:rPr>
        <w:t xml:space="preserve"> </w:t>
      </w:r>
      <w:r w:rsidR="00B362C3" w:rsidRPr="00B362C3">
        <w:rPr>
          <w:sz w:val="24"/>
          <w:szCs w:val="24"/>
        </w:rPr>
        <w:t>sáček na špinavé prádlo,</w:t>
      </w:r>
      <w:r>
        <w:rPr>
          <w:sz w:val="24"/>
          <w:szCs w:val="24"/>
        </w:rPr>
        <w:t xml:space="preserve"> </w:t>
      </w:r>
      <w:r w:rsidR="00B362C3" w:rsidRPr="00B362C3">
        <w:rPr>
          <w:sz w:val="24"/>
          <w:szCs w:val="24"/>
        </w:rPr>
        <w:t>kartáček, pasta, malé cestovní mýdlo</w:t>
      </w:r>
    </w:p>
    <w:p w14:paraId="36AD4D02" w14:textId="77777777" w:rsidR="00B362C3" w:rsidRDefault="00BD1D50" w:rsidP="00B362C3">
      <w:pPr>
        <w:numPr>
          <w:ilvl w:val="0"/>
          <w:numId w:val="3"/>
        </w:numPr>
        <w:rPr>
          <w:b/>
          <w:sz w:val="24"/>
          <w:szCs w:val="24"/>
        </w:rPr>
      </w:pPr>
      <w:r w:rsidRPr="00BD1D50">
        <w:rPr>
          <w:b/>
          <w:sz w:val="24"/>
          <w:szCs w:val="24"/>
        </w:rPr>
        <w:t>I</w:t>
      </w:r>
      <w:r w:rsidR="006B7B14" w:rsidRPr="00BD1D50">
        <w:rPr>
          <w:b/>
          <w:sz w:val="24"/>
          <w:szCs w:val="24"/>
        </w:rPr>
        <w:t>gelitka na odpadky</w:t>
      </w:r>
      <w:r w:rsidR="00DE69E4">
        <w:rPr>
          <w:b/>
          <w:sz w:val="24"/>
          <w:szCs w:val="24"/>
        </w:rPr>
        <w:t>!</w:t>
      </w:r>
    </w:p>
    <w:p w14:paraId="31701A9F" w14:textId="77777777" w:rsidR="00DE69E4" w:rsidRPr="00BD1D50" w:rsidRDefault="00DE69E4" w:rsidP="00B362C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Mikrotenové pytlíky </w:t>
      </w:r>
      <w:r w:rsidRPr="00DE69E4">
        <w:rPr>
          <w:sz w:val="24"/>
          <w:szCs w:val="24"/>
        </w:rPr>
        <w:t>na špinavé prádlo a kde co</w:t>
      </w:r>
    </w:p>
    <w:p w14:paraId="34BA17E2" w14:textId="77777777" w:rsidR="00B362C3" w:rsidRPr="00B362C3" w:rsidRDefault="00B362C3" w:rsidP="00B362C3">
      <w:pPr>
        <w:numPr>
          <w:ilvl w:val="0"/>
          <w:numId w:val="3"/>
        </w:numPr>
        <w:rPr>
          <w:b/>
          <w:sz w:val="24"/>
          <w:szCs w:val="24"/>
        </w:rPr>
      </w:pPr>
      <w:r w:rsidRPr="00B362C3">
        <w:rPr>
          <w:b/>
          <w:sz w:val="24"/>
          <w:szCs w:val="24"/>
        </w:rPr>
        <w:t>Léky, polštářková náplast</w:t>
      </w:r>
      <w:r w:rsidRPr="006B7B14">
        <w:rPr>
          <w:b/>
          <w:sz w:val="24"/>
          <w:szCs w:val="24"/>
        </w:rPr>
        <w:t xml:space="preserve">, </w:t>
      </w:r>
      <w:r w:rsidR="006B7B14" w:rsidRPr="006B7B14">
        <w:rPr>
          <w:b/>
          <w:sz w:val="24"/>
          <w:szCs w:val="24"/>
        </w:rPr>
        <w:t>náplast na puchýře</w:t>
      </w:r>
      <w:r w:rsidR="006B7B14" w:rsidRPr="007D0D05">
        <w:rPr>
          <w:b/>
          <w:sz w:val="24"/>
          <w:szCs w:val="24"/>
        </w:rPr>
        <w:t xml:space="preserve">, </w:t>
      </w:r>
      <w:r w:rsidRPr="007D0D05">
        <w:rPr>
          <w:b/>
          <w:sz w:val="24"/>
          <w:szCs w:val="24"/>
        </w:rPr>
        <w:t>popř. repelent</w:t>
      </w:r>
      <w:r w:rsidR="007D0D05">
        <w:rPr>
          <w:sz w:val="24"/>
          <w:szCs w:val="24"/>
        </w:rPr>
        <w:t xml:space="preserve"> (</w:t>
      </w:r>
      <w:r w:rsidRPr="00B362C3">
        <w:rPr>
          <w:sz w:val="24"/>
          <w:szCs w:val="24"/>
        </w:rPr>
        <w:t>malé balení</w:t>
      </w:r>
      <w:r w:rsidR="007D0D05">
        <w:rPr>
          <w:sz w:val="24"/>
          <w:szCs w:val="24"/>
        </w:rPr>
        <w:t>)</w:t>
      </w:r>
    </w:p>
    <w:p w14:paraId="623315F0" w14:textId="77777777" w:rsidR="00B362C3" w:rsidRPr="00B362C3" w:rsidRDefault="00B362C3" w:rsidP="00B362C3">
      <w:pPr>
        <w:numPr>
          <w:ilvl w:val="0"/>
          <w:numId w:val="3"/>
        </w:numPr>
        <w:rPr>
          <w:b/>
          <w:sz w:val="24"/>
          <w:szCs w:val="24"/>
        </w:rPr>
      </w:pPr>
      <w:r w:rsidRPr="00B362C3">
        <w:rPr>
          <w:b/>
          <w:sz w:val="24"/>
          <w:szCs w:val="24"/>
        </w:rPr>
        <w:t>Prostředky na dopravu</w:t>
      </w:r>
      <w:r w:rsidR="00921959">
        <w:rPr>
          <w:b/>
          <w:sz w:val="24"/>
          <w:szCs w:val="24"/>
        </w:rPr>
        <w:t>, občerstvení, návštěvu památek</w:t>
      </w:r>
    </w:p>
    <w:p w14:paraId="36B9E4B9" w14:textId="77777777" w:rsidR="00B362C3" w:rsidRPr="00D82FAA" w:rsidRDefault="00D82FAA" w:rsidP="00D82FAA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lastRenderedPageBreak/>
        <w:t>Jídlo</w:t>
      </w:r>
    </w:p>
    <w:p w14:paraId="14886A6C" w14:textId="7EDD0180" w:rsidR="00E13463" w:rsidRPr="00B362C3" w:rsidRDefault="005E23CE" w:rsidP="00E1346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Vzhledem k velkému počtu přihlášených budeme vařit </w:t>
      </w:r>
      <w:r w:rsidRPr="002E2BBE">
        <w:rPr>
          <w:b/>
          <w:bCs/>
          <w:sz w:val="24"/>
          <w:szCs w:val="24"/>
        </w:rPr>
        <w:t>pouze</w:t>
      </w:r>
      <w:r>
        <w:rPr>
          <w:sz w:val="24"/>
          <w:szCs w:val="24"/>
        </w:rPr>
        <w:t xml:space="preserve"> společnou vodu</w:t>
      </w:r>
      <w:r w:rsidR="00E13463" w:rsidRPr="00C46369">
        <w:rPr>
          <w:b/>
          <w:sz w:val="24"/>
          <w:szCs w:val="24"/>
        </w:rPr>
        <w:t xml:space="preserve"> </w:t>
      </w:r>
      <w:r w:rsidR="00E13463" w:rsidRPr="00B362C3">
        <w:rPr>
          <w:sz w:val="24"/>
          <w:szCs w:val="24"/>
        </w:rPr>
        <w:t>z Velkého Láďi a Ing. Vojtěcha (kotlíků)</w:t>
      </w:r>
      <w:r>
        <w:rPr>
          <w:sz w:val="24"/>
          <w:szCs w:val="24"/>
        </w:rPr>
        <w:t xml:space="preserve">. Každý si nese </w:t>
      </w:r>
      <w:r w:rsidRPr="002E2BBE">
        <w:rPr>
          <w:b/>
          <w:bCs/>
          <w:sz w:val="24"/>
          <w:szCs w:val="24"/>
        </w:rPr>
        <w:t>svoje</w:t>
      </w:r>
      <w:r>
        <w:rPr>
          <w:sz w:val="24"/>
          <w:szCs w:val="24"/>
        </w:rPr>
        <w:t xml:space="preserve"> jídlo, takže kromě studené stravy doporučujeme instantní pokrmy, které se nevaří, pouze zalévají horkou vodou.</w:t>
      </w:r>
    </w:p>
    <w:p w14:paraId="60A6B7F5" w14:textId="5E0CC382" w:rsidR="00E13463" w:rsidRPr="00E13463" w:rsidRDefault="00302216" w:rsidP="00B362C3">
      <w:pPr>
        <w:numPr>
          <w:ilvl w:val="0"/>
          <w:numId w:val="4"/>
        </w:numPr>
        <w:rPr>
          <w:sz w:val="24"/>
          <w:szCs w:val="24"/>
        </w:rPr>
      </w:pPr>
      <w:r w:rsidRPr="00E13463">
        <w:rPr>
          <w:b/>
          <w:sz w:val="24"/>
          <w:szCs w:val="24"/>
        </w:rPr>
        <w:t xml:space="preserve">Jídlo na </w:t>
      </w:r>
      <w:r w:rsidR="005E23CE" w:rsidRPr="005E23CE">
        <w:rPr>
          <w:b/>
          <w:sz w:val="24"/>
          <w:szCs w:val="24"/>
        </w:rPr>
        <w:t xml:space="preserve">2 </w:t>
      </w:r>
      <w:r w:rsidR="005E23CE">
        <w:rPr>
          <w:b/>
          <w:color w:val="00B050"/>
          <w:sz w:val="24"/>
          <w:szCs w:val="24"/>
        </w:rPr>
        <w:t>snídaně</w:t>
      </w:r>
    </w:p>
    <w:p w14:paraId="76EC1F19" w14:textId="55C845A4" w:rsidR="00B362C3" w:rsidRDefault="0013329F" w:rsidP="00B362C3">
      <w:pPr>
        <w:numPr>
          <w:ilvl w:val="0"/>
          <w:numId w:val="4"/>
        </w:numPr>
        <w:rPr>
          <w:sz w:val="24"/>
          <w:szCs w:val="24"/>
        </w:rPr>
      </w:pPr>
      <w:r w:rsidRPr="00E13463">
        <w:rPr>
          <w:b/>
          <w:sz w:val="24"/>
          <w:szCs w:val="24"/>
        </w:rPr>
        <w:t>Jídlo na 2</w:t>
      </w:r>
      <w:r w:rsidR="00B362C3" w:rsidRPr="00E13463">
        <w:rPr>
          <w:b/>
          <w:sz w:val="24"/>
          <w:szCs w:val="24"/>
        </w:rPr>
        <w:t xml:space="preserve"> </w:t>
      </w:r>
      <w:r w:rsidR="005E23CE" w:rsidRPr="005E23CE">
        <w:rPr>
          <w:b/>
          <w:color w:val="00B050"/>
          <w:sz w:val="24"/>
          <w:szCs w:val="24"/>
        </w:rPr>
        <w:t>obědy</w:t>
      </w:r>
      <w:r w:rsidRPr="005E23CE">
        <w:rPr>
          <w:b/>
          <w:sz w:val="24"/>
          <w:szCs w:val="24"/>
        </w:rPr>
        <w:t xml:space="preserve"> </w:t>
      </w:r>
      <w:r w:rsidR="005E23CE">
        <w:rPr>
          <w:bCs/>
          <w:sz w:val="24"/>
          <w:szCs w:val="24"/>
        </w:rPr>
        <w:t>- studená kuchyně (</w:t>
      </w:r>
      <w:r w:rsidR="005E23CE" w:rsidRPr="00B362C3">
        <w:rPr>
          <w:sz w:val="24"/>
          <w:szCs w:val="24"/>
        </w:rPr>
        <w:t xml:space="preserve">paštiky, trvanlivé salámy, pečivo, event. zelenina, ovoce jen tolik, kolik dítě sní a s ohledem na váhu </w:t>
      </w:r>
      <w:r w:rsidR="005E23CE">
        <w:rPr>
          <w:sz w:val="24"/>
          <w:szCs w:val="24"/>
        </w:rPr>
        <w:t xml:space="preserve">- </w:t>
      </w:r>
      <w:r w:rsidR="005E23CE" w:rsidRPr="00B362C3">
        <w:rPr>
          <w:sz w:val="24"/>
          <w:szCs w:val="24"/>
        </w:rPr>
        <w:t>ponesou si to sami)</w:t>
      </w:r>
    </w:p>
    <w:p w14:paraId="34DC2E83" w14:textId="77777777" w:rsidR="005E23CE" w:rsidRPr="0030515B" w:rsidRDefault="005E23CE" w:rsidP="005E23CE">
      <w:pPr>
        <w:numPr>
          <w:ilvl w:val="0"/>
          <w:numId w:val="4"/>
        </w:numPr>
        <w:rPr>
          <w:b/>
          <w:sz w:val="24"/>
          <w:szCs w:val="24"/>
        </w:rPr>
      </w:pPr>
      <w:r w:rsidRPr="0030515B">
        <w:rPr>
          <w:b/>
          <w:sz w:val="24"/>
          <w:szCs w:val="24"/>
        </w:rPr>
        <w:t>Jídlo na 2 svačiny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 cestě (mezi obědem a večeří je obvykle dlouhá doba)</w:t>
      </w:r>
    </w:p>
    <w:p w14:paraId="77C7392C" w14:textId="502D487C" w:rsidR="005E23CE" w:rsidRPr="00E13463" w:rsidRDefault="005E23CE" w:rsidP="00B362C3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Jidlo na 2 </w:t>
      </w:r>
      <w:r w:rsidRPr="005E23CE">
        <w:rPr>
          <w:b/>
          <w:color w:val="00B050"/>
          <w:sz w:val="24"/>
          <w:szCs w:val="24"/>
        </w:rPr>
        <w:t>večeře</w:t>
      </w:r>
    </w:p>
    <w:p w14:paraId="44B19ACD" w14:textId="77777777" w:rsidR="00B362C3" w:rsidRPr="00B362C3" w:rsidRDefault="00B362C3" w:rsidP="00B362C3">
      <w:pPr>
        <w:numPr>
          <w:ilvl w:val="0"/>
          <w:numId w:val="4"/>
        </w:numPr>
        <w:rPr>
          <w:sz w:val="24"/>
          <w:szCs w:val="24"/>
        </w:rPr>
      </w:pPr>
      <w:r w:rsidRPr="00B362C3">
        <w:rPr>
          <w:b/>
          <w:sz w:val="24"/>
          <w:szCs w:val="24"/>
        </w:rPr>
        <w:t>Slaďoury a svačinky</w:t>
      </w:r>
      <w:r w:rsidRPr="00B362C3">
        <w:rPr>
          <w:sz w:val="24"/>
          <w:szCs w:val="24"/>
        </w:rPr>
        <w:t xml:space="preserve"> </w:t>
      </w:r>
      <w:r w:rsidR="00A669BE">
        <w:rPr>
          <w:sz w:val="24"/>
          <w:szCs w:val="24"/>
        </w:rPr>
        <w:t xml:space="preserve">nad výše uvedené </w:t>
      </w:r>
      <w:r w:rsidRPr="00B362C3">
        <w:rPr>
          <w:sz w:val="24"/>
          <w:szCs w:val="24"/>
        </w:rPr>
        <w:t>individuálně (moc neváží a jsou rychlým zdrojem energie</w:t>
      </w:r>
      <w:r w:rsidR="00A669BE">
        <w:rPr>
          <w:sz w:val="24"/>
          <w:szCs w:val="24"/>
        </w:rPr>
        <w:t>, jejíž zvýšený výdej způsobuje festovní hlad i u notorických nejedlíků</w:t>
      </w:r>
      <w:r w:rsidR="00056949">
        <w:rPr>
          <w:sz w:val="24"/>
          <w:szCs w:val="24"/>
        </w:rPr>
        <w:t>. Nikoli neo</w:t>
      </w:r>
      <w:r w:rsidR="00C46369">
        <w:rPr>
          <w:sz w:val="24"/>
          <w:szCs w:val="24"/>
        </w:rPr>
        <w:t>bvyklý konečný scénář je snídaně/</w:t>
      </w:r>
      <w:r w:rsidR="00056949">
        <w:rPr>
          <w:sz w:val="24"/>
          <w:szCs w:val="24"/>
        </w:rPr>
        <w:t xml:space="preserve"> </w:t>
      </w:r>
      <w:r w:rsidR="00C46369">
        <w:rPr>
          <w:sz w:val="24"/>
          <w:szCs w:val="24"/>
        </w:rPr>
        <w:t>svačina/</w:t>
      </w:r>
      <w:r w:rsidR="00056949">
        <w:rPr>
          <w:sz w:val="24"/>
          <w:szCs w:val="24"/>
        </w:rPr>
        <w:t xml:space="preserve"> </w:t>
      </w:r>
      <w:r w:rsidR="00C46369">
        <w:rPr>
          <w:sz w:val="24"/>
          <w:szCs w:val="24"/>
        </w:rPr>
        <w:t>oběd/</w:t>
      </w:r>
      <w:r w:rsidR="00056949">
        <w:rPr>
          <w:sz w:val="24"/>
          <w:szCs w:val="24"/>
        </w:rPr>
        <w:t xml:space="preserve"> </w:t>
      </w:r>
      <w:r w:rsidR="00C46369">
        <w:rPr>
          <w:sz w:val="24"/>
          <w:szCs w:val="24"/>
        </w:rPr>
        <w:t>svačina/</w:t>
      </w:r>
      <w:r w:rsidR="00056949">
        <w:rPr>
          <w:sz w:val="24"/>
          <w:szCs w:val="24"/>
        </w:rPr>
        <w:t xml:space="preserve"> </w:t>
      </w:r>
      <w:r w:rsidR="00C46369">
        <w:rPr>
          <w:sz w:val="24"/>
          <w:szCs w:val="24"/>
        </w:rPr>
        <w:t>svačina/</w:t>
      </w:r>
      <w:r w:rsidR="00056949">
        <w:rPr>
          <w:sz w:val="24"/>
          <w:szCs w:val="24"/>
        </w:rPr>
        <w:t xml:space="preserve"> </w:t>
      </w:r>
      <w:r w:rsidR="00C46369">
        <w:rPr>
          <w:sz w:val="24"/>
          <w:szCs w:val="24"/>
        </w:rPr>
        <w:t>večeře</w:t>
      </w:r>
      <w:r w:rsidR="00A669BE">
        <w:rPr>
          <w:sz w:val="24"/>
          <w:szCs w:val="24"/>
        </w:rPr>
        <w:t>)</w:t>
      </w:r>
    </w:p>
    <w:p w14:paraId="6C8C81C3" w14:textId="77777777" w:rsidR="00522158" w:rsidRDefault="00B362C3" w:rsidP="00E13463">
      <w:pPr>
        <w:numPr>
          <w:ilvl w:val="0"/>
          <w:numId w:val="4"/>
        </w:numPr>
        <w:rPr>
          <w:sz w:val="24"/>
          <w:szCs w:val="24"/>
        </w:rPr>
      </w:pPr>
      <w:r w:rsidRPr="00B362C3">
        <w:rPr>
          <w:b/>
          <w:sz w:val="24"/>
          <w:szCs w:val="24"/>
        </w:rPr>
        <w:t xml:space="preserve">Čaje - </w:t>
      </w:r>
      <w:r w:rsidRPr="00B362C3">
        <w:rPr>
          <w:sz w:val="24"/>
          <w:szCs w:val="24"/>
        </w:rPr>
        <w:t>porcované pytlíkové dle chuti</w:t>
      </w:r>
      <w:r w:rsidRPr="00B362C3">
        <w:rPr>
          <w:b/>
          <w:sz w:val="24"/>
          <w:szCs w:val="24"/>
        </w:rPr>
        <w:t xml:space="preserve">, </w:t>
      </w:r>
      <w:r w:rsidRPr="00B362C3">
        <w:rPr>
          <w:sz w:val="24"/>
          <w:szCs w:val="24"/>
        </w:rPr>
        <w:t xml:space="preserve">event. </w:t>
      </w:r>
      <w:r w:rsidR="00056949">
        <w:rPr>
          <w:sz w:val="24"/>
          <w:szCs w:val="24"/>
        </w:rPr>
        <w:t>s</w:t>
      </w:r>
      <w:r w:rsidRPr="00B362C3">
        <w:rPr>
          <w:sz w:val="24"/>
          <w:szCs w:val="24"/>
        </w:rPr>
        <w:t>ladidla</w:t>
      </w:r>
    </w:p>
    <w:p w14:paraId="655B0721" w14:textId="77777777" w:rsidR="00BD1D50" w:rsidRPr="00BD1D50" w:rsidRDefault="00BD1D50" w:rsidP="00BD1D50">
      <w:pPr>
        <w:numPr>
          <w:ilvl w:val="0"/>
          <w:numId w:val="4"/>
        </w:numPr>
        <w:rPr>
          <w:b/>
          <w:sz w:val="24"/>
          <w:szCs w:val="24"/>
        </w:rPr>
      </w:pPr>
      <w:r w:rsidRPr="00B362C3">
        <w:rPr>
          <w:b/>
          <w:sz w:val="24"/>
          <w:szCs w:val="24"/>
        </w:rPr>
        <w:t>„Petka“ pitné vody</w:t>
      </w:r>
      <w:r w:rsidR="00056949">
        <w:rPr>
          <w:b/>
          <w:sz w:val="24"/>
          <w:szCs w:val="24"/>
        </w:rPr>
        <w:t xml:space="preserve"> </w:t>
      </w:r>
      <w:r w:rsidRPr="00B362C3">
        <w:rPr>
          <w:sz w:val="24"/>
          <w:szCs w:val="24"/>
        </w:rPr>
        <w:t>1,5 l (voda na vaření)</w:t>
      </w:r>
      <w:r>
        <w:rPr>
          <w:sz w:val="24"/>
          <w:szCs w:val="24"/>
        </w:rPr>
        <w:t xml:space="preserve"> + </w:t>
      </w:r>
      <w:r w:rsidRPr="0030515B">
        <w:rPr>
          <w:sz w:val="24"/>
          <w:szCs w:val="24"/>
        </w:rPr>
        <w:t xml:space="preserve">plná </w:t>
      </w:r>
      <w:r>
        <w:rPr>
          <w:b/>
          <w:sz w:val="24"/>
          <w:szCs w:val="24"/>
        </w:rPr>
        <w:t>lá</w:t>
      </w:r>
      <w:r w:rsidRPr="0030515B">
        <w:rPr>
          <w:b/>
          <w:sz w:val="24"/>
          <w:szCs w:val="24"/>
        </w:rPr>
        <w:t>hev na pití</w:t>
      </w:r>
      <w:r>
        <w:rPr>
          <w:sz w:val="24"/>
          <w:szCs w:val="24"/>
        </w:rPr>
        <w:t xml:space="preserve"> připevněná zvenku na batoh</w:t>
      </w:r>
    </w:p>
    <w:sectPr w:rsidR="00BD1D50" w:rsidRPr="00BD1D50" w:rsidSect="00A11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F3EC6"/>
    <w:multiLevelType w:val="hybridMultilevel"/>
    <w:tmpl w:val="301E5B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5C9A"/>
    <w:multiLevelType w:val="hybridMultilevel"/>
    <w:tmpl w:val="90FC8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F16D0"/>
    <w:multiLevelType w:val="hybridMultilevel"/>
    <w:tmpl w:val="5B1CC2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2518C"/>
    <w:multiLevelType w:val="hybridMultilevel"/>
    <w:tmpl w:val="780CC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96"/>
    <w:rsid w:val="00000E35"/>
    <w:rsid w:val="00027CBE"/>
    <w:rsid w:val="00032922"/>
    <w:rsid w:val="0003439A"/>
    <w:rsid w:val="000345B4"/>
    <w:rsid w:val="00056949"/>
    <w:rsid w:val="000824D9"/>
    <w:rsid w:val="00096590"/>
    <w:rsid w:val="00096891"/>
    <w:rsid w:val="000B3890"/>
    <w:rsid w:val="000D05F4"/>
    <w:rsid w:val="000D6FE5"/>
    <w:rsid w:val="000E0BEC"/>
    <w:rsid w:val="000E5B00"/>
    <w:rsid w:val="000F2638"/>
    <w:rsid w:val="001062D7"/>
    <w:rsid w:val="00112F62"/>
    <w:rsid w:val="0013329F"/>
    <w:rsid w:val="001B1933"/>
    <w:rsid w:val="001C05C1"/>
    <w:rsid w:val="001D3574"/>
    <w:rsid w:val="001F5FD3"/>
    <w:rsid w:val="00217390"/>
    <w:rsid w:val="0025724B"/>
    <w:rsid w:val="00261C6B"/>
    <w:rsid w:val="002834BF"/>
    <w:rsid w:val="00284232"/>
    <w:rsid w:val="00287977"/>
    <w:rsid w:val="002A1CC3"/>
    <w:rsid w:val="002A7E17"/>
    <w:rsid w:val="002D2878"/>
    <w:rsid w:val="002D4CF1"/>
    <w:rsid w:val="002D588D"/>
    <w:rsid w:val="002E114D"/>
    <w:rsid w:val="002E2BBE"/>
    <w:rsid w:val="00302216"/>
    <w:rsid w:val="0030515B"/>
    <w:rsid w:val="00320043"/>
    <w:rsid w:val="00335002"/>
    <w:rsid w:val="0035514E"/>
    <w:rsid w:val="003674DF"/>
    <w:rsid w:val="00375926"/>
    <w:rsid w:val="00391BB5"/>
    <w:rsid w:val="003E4AD8"/>
    <w:rsid w:val="003E58BF"/>
    <w:rsid w:val="004709FF"/>
    <w:rsid w:val="00474D4A"/>
    <w:rsid w:val="004805DB"/>
    <w:rsid w:val="004818B4"/>
    <w:rsid w:val="0048250D"/>
    <w:rsid w:val="00487ED6"/>
    <w:rsid w:val="004C19C4"/>
    <w:rsid w:val="004C5B34"/>
    <w:rsid w:val="004F53A8"/>
    <w:rsid w:val="00503C86"/>
    <w:rsid w:val="005110B4"/>
    <w:rsid w:val="00522158"/>
    <w:rsid w:val="0055531C"/>
    <w:rsid w:val="00562593"/>
    <w:rsid w:val="0059552B"/>
    <w:rsid w:val="005B1797"/>
    <w:rsid w:val="005B1866"/>
    <w:rsid w:val="005D0285"/>
    <w:rsid w:val="005E23CE"/>
    <w:rsid w:val="005F5E9B"/>
    <w:rsid w:val="0061782C"/>
    <w:rsid w:val="00664479"/>
    <w:rsid w:val="0066484E"/>
    <w:rsid w:val="00674CBD"/>
    <w:rsid w:val="00692D59"/>
    <w:rsid w:val="006A7307"/>
    <w:rsid w:val="006B2597"/>
    <w:rsid w:val="006B7B14"/>
    <w:rsid w:val="006C7116"/>
    <w:rsid w:val="006F794C"/>
    <w:rsid w:val="00746CC9"/>
    <w:rsid w:val="007525D8"/>
    <w:rsid w:val="00762437"/>
    <w:rsid w:val="0077011C"/>
    <w:rsid w:val="007B0799"/>
    <w:rsid w:val="007C22BE"/>
    <w:rsid w:val="007D0D05"/>
    <w:rsid w:val="007D671A"/>
    <w:rsid w:val="007D6C81"/>
    <w:rsid w:val="007E1B48"/>
    <w:rsid w:val="007E5ADD"/>
    <w:rsid w:val="00823419"/>
    <w:rsid w:val="00823A87"/>
    <w:rsid w:val="008264D6"/>
    <w:rsid w:val="00874BF5"/>
    <w:rsid w:val="00883764"/>
    <w:rsid w:val="00890350"/>
    <w:rsid w:val="008A68CA"/>
    <w:rsid w:val="008B4165"/>
    <w:rsid w:val="00917EEE"/>
    <w:rsid w:val="00921959"/>
    <w:rsid w:val="00930A9F"/>
    <w:rsid w:val="0093367F"/>
    <w:rsid w:val="00944264"/>
    <w:rsid w:val="00981BBB"/>
    <w:rsid w:val="00985436"/>
    <w:rsid w:val="009C4140"/>
    <w:rsid w:val="00A118C1"/>
    <w:rsid w:val="00A15730"/>
    <w:rsid w:val="00A21EF9"/>
    <w:rsid w:val="00A669BE"/>
    <w:rsid w:val="00AD236A"/>
    <w:rsid w:val="00AD6B57"/>
    <w:rsid w:val="00AE112F"/>
    <w:rsid w:val="00B035B8"/>
    <w:rsid w:val="00B071E6"/>
    <w:rsid w:val="00B147E2"/>
    <w:rsid w:val="00B34F51"/>
    <w:rsid w:val="00B362C3"/>
    <w:rsid w:val="00B366A5"/>
    <w:rsid w:val="00B40D3D"/>
    <w:rsid w:val="00B46353"/>
    <w:rsid w:val="00B4735D"/>
    <w:rsid w:val="00B623CE"/>
    <w:rsid w:val="00B70596"/>
    <w:rsid w:val="00B87CAD"/>
    <w:rsid w:val="00B96E92"/>
    <w:rsid w:val="00BB2389"/>
    <w:rsid w:val="00BB46F6"/>
    <w:rsid w:val="00BD1D50"/>
    <w:rsid w:val="00BE6260"/>
    <w:rsid w:val="00BE7F60"/>
    <w:rsid w:val="00BF1BFC"/>
    <w:rsid w:val="00C05ECF"/>
    <w:rsid w:val="00C25A68"/>
    <w:rsid w:val="00C41EEB"/>
    <w:rsid w:val="00C46369"/>
    <w:rsid w:val="00C74199"/>
    <w:rsid w:val="00CA6A16"/>
    <w:rsid w:val="00CB0BE4"/>
    <w:rsid w:val="00CC20DB"/>
    <w:rsid w:val="00CC324A"/>
    <w:rsid w:val="00CC6449"/>
    <w:rsid w:val="00CC6E71"/>
    <w:rsid w:val="00CC7D92"/>
    <w:rsid w:val="00D11B3B"/>
    <w:rsid w:val="00D268CC"/>
    <w:rsid w:val="00D36469"/>
    <w:rsid w:val="00D5056A"/>
    <w:rsid w:val="00D568CB"/>
    <w:rsid w:val="00D750B0"/>
    <w:rsid w:val="00D82FAA"/>
    <w:rsid w:val="00D841E3"/>
    <w:rsid w:val="00D9097E"/>
    <w:rsid w:val="00D90E14"/>
    <w:rsid w:val="00DB3CC1"/>
    <w:rsid w:val="00DC6010"/>
    <w:rsid w:val="00DE69E4"/>
    <w:rsid w:val="00E13463"/>
    <w:rsid w:val="00E32C80"/>
    <w:rsid w:val="00E35B31"/>
    <w:rsid w:val="00E52E19"/>
    <w:rsid w:val="00E779EF"/>
    <w:rsid w:val="00EC5947"/>
    <w:rsid w:val="00EE2947"/>
    <w:rsid w:val="00F07976"/>
    <w:rsid w:val="00F23BD3"/>
    <w:rsid w:val="00F41774"/>
    <w:rsid w:val="00F47331"/>
    <w:rsid w:val="00F536EA"/>
    <w:rsid w:val="00F61F55"/>
    <w:rsid w:val="00F767E5"/>
    <w:rsid w:val="00F90611"/>
    <w:rsid w:val="00F93BC7"/>
    <w:rsid w:val="00FA272F"/>
    <w:rsid w:val="00FD48C9"/>
    <w:rsid w:val="00FE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60FE"/>
  <w15:docId w15:val="{A4790221-5AD3-4AE8-9D17-7E76976D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73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79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.pavlice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867A-498B-4658-BAD3-C887B133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Bombalová</dc:creator>
  <cp:lastModifiedBy>Jiří Pavlíček</cp:lastModifiedBy>
  <cp:revision>12</cp:revision>
  <cp:lastPrinted>2018-05-15T14:15:00Z</cp:lastPrinted>
  <dcterms:created xsi:type="dcterms:W3CDTF">2020-03-22T13:33:00Z</dcterms:created>
  <dcterms:modified xsi:type="dcterms:W3CDTF">2020-03-22T15:11:00Z</dcterms:modified>
</cp:coreProperties>
</file>